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>
        <w:rPr>
          <w:rFonts w:eastAsiaTheme="minorHAnsi" w:cs="Times New Roman"/>
          <w:b/>
          <w:bCs/>
          <w:kern w:val="0"/>
          <w:lang w:eastAsia="en-US" w:bidi="ar-SA"/>
        </w:rPr>
        <w:t>ANEXO III</w:t>
      </w: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Carta de </w:t>
      </w:r>
      <w:r w:rsidR="00F91D35">
        <w:rPr>
          <w:rFonts w:eastAsiaTheme="minorHAnsi" w:cs="Times New Roman"/>
          <w:b/>
          <w:bCs/>
          <w:kern w:val="0"/>
          <w:lang w:eastAsia="en-US" w:bidi="ar-SA"/>
        </w:rPr>
        <w:t>Recomendação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O candidato deverá anexar ao formulário de inscrição uma carta</w:t>
      </w:r>
      <w:r w:rsidR="00F91D35">
        <w:rPr>
          <w:rFonts w:eastAsiaTheme="minorHAnsi" w:cs="Times New Roman"/>
          <w:kern w:val="0"/>
          <w:lang w:eastAsia="en-US" w:bidi="ar-SA"/>
        </w:rPr>
        <w:t xml:space="preserve"> de Recomendação</w:t>
      </w:r>
      <w:r w:rsidRPr="00AC4636">
        <w:rPr>
          <w:rFonts w:eastAsiaTheme="minorHAnsi" w:cs="Times New Roman"/>
          <w:kern w:val="0"/>
          <w:lang w:eastAsia="en-US" w:bidi="ar-SA"/>
        </w:rPr>
        <w:t xml:space="preserve">, </w:t>
      </w:r>
      <w:r w:rsidR="00F91D35">
        <w:rPr>
          <w:rFonts w:eastAsiaTheme="minorHAnsi" w:cs="Times New Roman"/>
          <w:kern w:val="0"/>
          <w:lang w:eastAsia="en-US" w:bidi="ar-SA"/>
        </w:rPr>
        <w:t xml:space="preserve">em que o professor da UFOPA </w:t>
      </w:r>
      <w:r w:rsidRPr="00AC4636">
        <w:rPr>
          <w:rFonts w:eastAsiaTheme="minorHAnsi" w:cs="Times New Roman"/>
          <w:kern w:val="0"/>
          <w:lang w:eastAsia="en-US" w:bidi="ar-SA"/>
        </w:rPr>
        <w:t>explicita</w:t>
      </w:r>
      <w:r w:rsidR="00F91D35">
        <w:rPr>
          <w:rFonts w:eastAsiaTheme="minorHAnsi" w:cs="Times New Roman"/>
          <w:kern w:val="0"/>
          <w:lang w:eastAsia="en-US" w:bidi="ar-SA"/>
        </w:rPr>
        <w:t xml:space="preserve">rá </w:t>
      </w:r>
      <w:r w:rsidRPr="00AC4636">
        <w:rPr>
          <w:rFonts w:eastAsiaTheme="minorHAnsi" w:cs="Times New Roman"/>
          <w:kern w:val="0"/>
          <w:lang w:eastAsia="en-US" w:bidi="ar-SA"/>
        </w:rPr>
        <w:t>as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razões pelas quais ele reconhece </w:t>
      </w:r>
      <w:r w:rsidR="00F91D35">
        <w:rPr>
          <w:rFonts w:eastAsiaTheme="minorHAnsi" w:cs="Times New Roman"/>
          <w:kern w:val="0"/>
          <w:lang w:eastAsia="en-US" w:bidi="ar-SA"/>
        </w:rPr>
        <w:t xml:space="preserve">o aluno </w:t>
      </w:r>
      <w:r w:rsidRPr="00AC4636">
        <w:rPr>
          <w:rFonts w:eastAsiaTheme="minorHAnsi" w:cs="Times New Roman"/>
          <w:kern w:val="0"/>
          <w:lang w:eastAsia="en-US" w:bidi="ar-SA"/>
        </w:rPr>
        <w:t xml:space="preserve">como postulante ao </w:t>
      </w: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Programa </w:t>
      </w:r>
      <w:r w:rsidR="00F91D35">
        <w:rPr>
          <w:rFonts w:eastAsiaTheme="minorHAnsi" w:cs="Times New Roman"/>
          <w:b/>
          <w:bCs/>
          <w:kern w:val="0"/>
          <w:lang w:eastAsia="en-US" w:bidi="ar-SA"/>
        </w:rPr>
        <w:t>Mobilidade Regular para Universidades Estrangeiras</w:t>
      </w:r>
      <w:r w:rsidRPr="00AC4636">
        <w:rPr>
          <w:rFonts w:eastAsiaTheme="minorHAnsi" w:cs="Times New Roman"/>
          <w:kern w:val="0"/>
          <w:lang w:eastAsia="en-US" w:bidi="ar-SA"/>
        </w:rPr>
        <w:t>. Neste texto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de, no máximo uma lauda, espaço 1,5, Arial 11, o </w:t>
      </w:r>
      <w:r w:rsidR="00F91D35">
        <w:rPr>
          <w:rFonts w:eastAsiaTheme="minorHAnsi" w:cs="Times New Roman"/>
          <w:kern w:val="0"/>
          <w:lang w:eastAsia="en-US" w:bidi="ar-SA"/>
        </w:rPr>
        <w:t>professor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r w:rsidR="00F91D35">
        <w:rPr>
          <w:rFonts w:eastAsiaTheme="minorHAnsi" w:cs="Times New Roman"/>
          <w:kern w:val="0"/>
          <w:lang w:eastAsia="en-US" w:bidi="ar-SA"/>
        </w:rPr>
        <w:t>explanará sobre</w:t>
      </w:r>
      <w:r w:rsidRPr="00AC4636">
        <w:rPr>
          <w:rFonts w:eastAsiaTheme="minorHAnsi" w:cs="Times New Roman"/>
          <w:kern w:val="0"/>
          <w:lang w:eastAsia="en-US" w:bidi="ar-SA"/>
        </w:rPr>
        <w:t>: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a) </w:t>
      </w:r>
      <w:r w:rsidR="00F91D35">
        <w:rPr>
          <w:rFonts w:eastAsiaTheme="minorHAnsi" w:cs="Times New Roman"/>
          <w:kern w:val="0"/>
          <w:lang w:eastAsia="en-US" w:bidi="ar-SA"/>
        </w:rPr>
        <w:t xml:space="preserve">a importância do intercâmbio e </w:t>
      </w:r>
      <w:r w:rsidRPr="00AC4636">
        <w:rPr>
          <w:rFonts w:eastAsiaTheme="minorHAnsi" w:cs="Times New Roman"/>
          <w:kern w:val="0"/>
          <w:lang w:eastAsia="en-US" w:bidi="ar-SA"/>
        </w:rPr>
        <w:t>às oportunidades oferecidas pela</w:t>
      </w:r>
      <w:r w:rsidR="00721894">
        <w:rPr>
          <w:rFonts w:eastAsiaTheme="minorHAnsi" w:cs="Times New Roman"/>
          <w:kern w:val="0"/>
          <w:lang w:eastAsia="en-US" w:bidi="ar-SA"/>
        </w:rPr>
        <w:t>s</w:t>
      </w:r>
      <w:proofErr w:type="gramStart"/>
      <w:r w:rsidR="00721894"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proofErr w:type="gramEnd"/>
      <w:r w:rsidRPr="00AC4636">
        <w:rPr>
          <w:rFonts w:eastAsiaTheme="minorHAnsi" w:cs="Times New Roman"/>
          <w:kern w:val="0"/>
          <w:lang w:eastAsia="en-US" w:bidi="ar-SA"/>
        </w:rPr>
        <w:t>Universidade</w:t>
      </w:r>
      <w:r w:rsidR="00721894">
        <w:rPr>
          <w:rFonts w:eastAsiaTheme="minorHAnsi" w:cs="Times New Roman"/>
          <w:kern w:val="0"/>
          <w:lang w:eastAsia="en-US" w:bidi="ar-SA"/>
        </w:rPr>
        <w:t xml:space="preserve">s conveniadas </w:t>
      </w:r>
      <w:bookmarkStart w:id="0" w:name="_GoBack"/>
      <w:bookmarkEnd w:id="0"/>
      <w:r w:rsidRPr="00AC4636">
        <w:rPr>
          <w:rFonts w:eastAsiaTheme="minorHAnsi" w:cs="Times New Roman"/>
          <w:kern w:val="0"/>
          <w:lang w:eastAsia="en-US" w:bidi="ar-SA"/>
        </w:rPr>
        <w:t>para o aperfeiçoamento da formação acadêmica</w:t>
      </w:r>
      <w:r w:rsidR="00F91D35">
        <w:rPr>
          <w:rFonts w:eastAsiaTheme="minorHAnsi" w:cs="Times New Roman"/>
          <w:kern w:val="0"/>
          <w:lang w:eastAsia="en-US" w:bidi="ar-SA"/>
        </w:rPr>
        <w:t xml:space="preserve"> para 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b) destacar as atividades acadêmicas realizadas na UFOPA e relacionadas à formação</w:t>
      </w:r>
      <w:r w:rsidR="005C5DC5">
        <w:rPr>
          <w:rFonts w:eastAsiaTheme="minorHAnsi" w:cs="Times New Roman"/>
          <w:kern w:val="0"/>
          <w:lang w:eastAsia="en-US" w:bidi="ar-SA"/>
        </w:rPr>
        <w:t xml:space="preserve"> do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253B63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cs="Times New Roman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c) </w:t>
      </w:r>
      <w:r w:rsidR="005C5DC5">
        <w:rPr>
          <w:rFonts w:eastAsiaTheme="minorHAnsi" w:cs="Times New Roman"/>
          <w:kern w:val="0"/>
          <w:lang w:eastAsia="en-US" w:bidi="ar-SA"/>
        </w:rPr>
        <w:t>Os benefícios que o intercâmbio trará à formação do aluno</w:t>
      </w:r>
      <w:r w:rsidRPr="00AC4636">
        <w:rPr>
          <w:rFonts w:eastAsiaTheme="minorHAnsi" w:cs="Times New Roman"/>
          <w:kern w:val="0"/>
          <w:lang w:eastAsia="en-US" w:bidi="ar-SA"/>
        </w:rPr>
        <w:t xml:space="preserve"> como cidadão.</w:t>
      </w:r>
    </w:p>
    <w:sectPr w:rsidR="00253B63" w:rsidRPr="00AC4636" w:rsidSect="00DE6B83">
      <w:headerReference w:type="default" r:id="rId7"/>
      <w:pgSz w:w="11906" w:h="16838"/>
      <w:pgMar w:top="2370" w:right="1134" w:bottom="720" w:left="1134" w:header="285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B02" w:rsidRDefault="00CA3B02">
      <w:pPr>
        <w:spacing w:line="240" w:lineRule="auto"/>
      </w:pPr>
      <w:r>
        <w:separator/>
      </w:r>
    </w:p>
  </w:endnote>
  <w:endnote w:type="continuationSeparator" w:id="0">
    <w:p w:rsidR="00CA3B02" w:rsidRDefault="00CA3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B02" w:rsidRDefault="00CA3B02">
      <w:pPr>
        <w:spacing w:line="240" w:lineRule="auto"/>
      </w:pPr>
      <w:r>
        <w:separator/>
      </w:r>
    </w:p>
  </w:footnote>
  <w:footnote w:type="continuationSeparator" w:id="0">
    <w:p w:rsidR="00CA3B02" w:rsidRDefault="00CA3B0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894" w:rsidRDefault="00721894" w:rsidP="00721894"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169545</wp:posOffset>
          </wp:positionV>
          <wp:extent cx="6216015" cy="806450"/>
          <wp:effectExtent l="0" t="0" r="0" b="0"/>
          <wp:wrapNone/>
          <wp:docPr id="9" name="Imagem 9" descr="Apresentação-Institucional-Capa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resentação-Institucional-Capapp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88" b="42650"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80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5715</wp:posOffset>
          </wp:positionV>
          <wp:extent cx="756285" cy="768985"/>
          <wp:effectExtent l="0" t="0" r="5715" b="0"/>
          <wp:wrapNone/>
          <wp:docPr id="8" name="Imagem 8" descr="Descrição: http://www.ufopa.edu.br/ufop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ção: http://www.ufopa.edu.br/ufop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E6B83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7" o:spid="_x0000_s4099" type="#_x0000_t202" style="position:absolute;left:0;text-align:left;margin-left:60.75pt;margin-top:13.05pt;width:379.65pt;height:26.05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/nugIAAL8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" filled="f" stroked="f">
          <v:textbox>
            <w:txbxContent>
              <w:p w:rsidR="00721894" w:rsidRPr="000A1780" w:rsidRDefault="00721894" w:rsidP="00721894">
                <w:pPr>
                  <w:rPr>
                    <w:rFonts w:cs="Times New Roman"/>
                    <w:b/>
                    <w:color w:val="FFFFFF"/>
                    <w:sz w:val="22"/>
                    <w:szCs w:val="22"/>
                  </w:rPr>
                </w:pPr>
                <w:r w:rsidRPr="000A1780">
                  <w:rPr>
                    <w:rFonts w:cs="Times New Roman"/>
                    <w:b/>
                    <w:color w:val="FFFFFF"/>
                    <w:sz w:val="22"/>
                    <w:szCs w:val="22"/>
                  </w:rPr>
                  <w:t>UNIVERSIDADE FEDERAL DO OESTE DO PARÁ - UFOPA</w:t>
                </w:r>
              </w:p>
            </w:txbxContent>
          </v:textbox>
          <w10:wrap type="square"/>
        </v:shape>
      </w:pict>
    </w:r>
    <w:r>
      <w:rPr>
        <w:noProof/>
        <w:lang w:eastAsia="pt-BR" w:bidi="ar-SA"/>
      </w:rP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165735</wp:posOffset>
          </wp:positionV>
          <wp:extent cx="1190625" cy="493395"/>
          <wp:effectExtent l="0" t="0" r="9525" b="190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33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603250</wp:posOffset>
          </wp:positionV>
          <wp:extent cx="6235065" cy="4508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2845" t="83469" r="18454" b="14563"/>
                  <a:stretch>
                    <a:fillRect/>
                  </a:stretch>
                </pic:blipFill>
                <pic:spPr bwMode="auto">
                  <a:xfrm>
                    <a:off x="0" y="0"/>
                    <a:ext cx="623506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6B83">
      <w:rPr>
        <w:noProof/>
        <w:lang w:eastAsia="pt-BR" w:bidi="ar-SA"/>
      </w:rPr>
      <w:pict>
        <v:shape id="Caixa de texto 2" o:spid="_x0000_s4098" type="#_x0000_t202" style="position:absolute;left:0;text-align:left;margin-left:62.3pt;margin-top:23.3pt;width:379.65pt;height:26.05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4pvAIAAMY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" filled="f" stroked="f">
          <v:textbox>
            <w:txbxContent>
              <w:p w:rsidR="00721894" w:rsidRPr="000A1780" w:rsidRDefault="00721894" w:rsidP="00721894">
                <w:pPr>
                  <w:rPr>
                    <w:rFonts w:cs="Times New Roman"/>
                    <w:b/>
                    <w:i/>
                    <w:color w:val="FFFFFF"/>
                  </w:rPr>
                </w:pPr>
                <w:r>
                  <w:rPr>
                    <w:rFonts w:cs="Times New Roman"/>
                    <w:b/>
                    <w:i/>
                    <w:color w:val="FFFFFF"/>
                  </w:rPr>
                  <w:t xml:space="preserve">Assessoria de </w:t>
                </w:r>
                <w:proofErr w:type="spellStart"/>
                <w:r>
                  <w:rPr>
                    <w:rFonts w:cs="Times New Roman"/>
                    <w:b/>
                    <w:i/>
                    <w:color w:val="FFFFFF"/>
                  </w:rPr>
                  <w:t>Relaçoes</w:t>
                </w:r>
                <w:proofErr w:type="spellEnd"/>
                <w:r>
                  <w:rPr>
                    <w:rFonts w:cs="Times New Roman"/>
                    <w:b/>
                    <w:i/>
                    <w:color w:val="FFFFFF"/>
                  </w:rPr>
                  <w:t xml:space="preserve"> Nacionais e Internacionais</w:t>
                </w:r>
                <w:r w:rsidRPr="000A1780">
                  <w:rPr>
                    <w:rFonts w:cs="Times New Roman"/>
                    <w:b/>
                    <w:i/>
                    <w:color w:val="FFFFFF"/>
                  </w:rPr>
                  <w:t xml:space="preserve"> - ARNI</w:t>
                </w:r>
              </w:p>
            </w:txbxContent>
          </v:textbox>
          <w10:wrap type="square"/>
        </v:shape>
      </w:pict>
    </w:r>
    <w:r w:rsidR="00DE6B83">
      <w:rPr>
        <w:noProof/>
        <w:lang w:eastAsia="pt-BR" w:bidi="ar-SA"/>
      </w:rPr>
      <w:pict>
        <v:rect id="Retângulo 1" o:spid="_x0000_s4097" style="position:absolute;left:0;text-align:left;margin-left:53.55pt;margin-top:20.6pt;width:366pt;height:3.5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" fillcolor="#76923c" strokecolor="#9bbb59" strokeweight="2pt"/>
      </w:pict>
    </w:r>
  </w:p>
  <w:p w:rsidR="00721894" w:rsidRPr="00E93B77" w:rsidRDefault="00721894" w:rsidP="00721894">
    <w:pPr>
      <w:pStyle w:val="Cabealho"/>
    </w:pPr>
  </w:p>
  <w:p w:rsidR="00721894" w:rsidRPr="008338FD" w:rsidRDefault="00721894" w:rsidP="00721894">
    <w:pPr>
      <w:pStyle w:val="Cabealho"/>
    </w:pPr>
  </w:p>
  <w:p w:rsidR="00D81D2F" w:rsidRPr="00721894" w:rsidRDefault="00CA3B02" w:rsidP="0072189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4ADD4300"/>
    <w:multiLevelType w:val="hybridMultilevel"/>
    <w:tmpl w:val="32B6CE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C4636"/>
    <w:rsid w:val="00123D47"/>
    <w:rsid w:val="00460E26"/>
    <w:rsid w:val="005C5DC5"/>
    <w:rsid w:val="00674014"/>
    <w:rsid w:val="00721894"/>
    <w:rsid w:val="009D5EE7"/>
    <w:rsid w:val="00AA74D2"/>
    <w:rsid w:val="00AC4636"/>
    <w:rsid w:val="00AC7F8B"/>
    <w:rsid w:val="00CA3B02"/>
    <w:rsid w:val="00DE6B83"/>
    <w:rsid w:val="00F9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loja</dc:creator>
  <cp:lastModifiedBy>usuário</cp:lastModifiedBy>
  <cp:revision>3</cp:revision>
  <dcterms:created xsi:type="dcterms:W3CDTF">2015-03-13T14:32:00Z</dcterms:created>
  <dcterms:modified xsi:type="dcterms:W3CDTF">2015-10-31T23:53:00Z</dcterms:modified>
</cp:coreProperties>
</file>