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958850" cy="1006475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00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DO OESTE DO PARÁ</w:t>
      </w:r>
    </w:p>
    <w:p>
      <w:pPr>
        <w:pStyle w:val="Normal"/>
        <w:jc w:val="center"/>
        <w:rPr>
          <w:b/>
          <w:b/>
        </w:rPr>
      </w:pPr>
      <w:r>
        <w:rPr>
          <w:b/>
        </w:rPr>
        <w:t>PRÓ-REITORIA DE PESQUISA, PÓS-GRADUAÇÃO E INOVAÇÃO TECNOLÓGICA</w:t>
      </w:r>
    </w:p>
    <w:p>
      <w:pPr>
        <w:pStyle w:val="Normal"/>
        <w:jc w:val="center"/>
        <w:rPr>
          <w:b/>
          <w:b/>
        </w:rPr>
      </w:pPr>
      <w:r>
        <w:rPr>
          <w:b/>
        </w:rPr>
        <w:t>PROGRAMA DE PÓS-GRADUAÇÃO SOCIEDADE, NATUREZA E DESENVOLVIMENTO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PROCESSO SELETIVO PPGSND 2015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(modelo - ANEXO III)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TITULO DO PROJETO DE TESE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1701" w:right="1701" w:header="0" w:top="1418" w:footer="0" w:bottom="1418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AUTOR</w:t>
      </w:r>
    </w:p>
    <w:p>
      <w:pPr>
        <w:pStyle w:val="Ttulo1"/>
        <w:numPr>
          <w:ilvl w:val="0"/>
          <w:numId w:val="1"/>
        </w:numPr>
        <w:shd w:fill="CCFFCC" w:val="clear"/>
        <w:spacing w:before="0" w:after="0"/>
        <w:ind w:left="0" w:right="0" w:hanging="0"/>
        <w:jc w:val="both"/>
        <w:rPr>
          <w:shd w:fill="CCFFCC" w:val="clear"/>
        </w:rPr>
      </w:pPr>
      <w:r>
        <w:rPr>
          <w:shd w:fill="CCFFCC" w:val="clear"/>
        </w:rPr>
        <w:t>Contextualização e Caracterização do problema (máximo de 2 páginas – não alterar a formatação)</w:t>
      </w:r>
    </w:p>
    <w:p>
      <w:pPr>
        <w:pStyle w:val="Normal"/>
        <w:jc w:val="both"/>
        <w:rPr>
          <w:color w:val="0000FF"/>
        </w:rPr>
      </w:pPr>
      <w:r>
        <w:rPr>
          <w:color w:val="0000FF"/>
        </w:rPr>
        <w:t>Descrever, com o apoio da literatura, as motivações para o desenvolvimento do projeto, sua relevância no contexto científico e tecnológico do tema a ser pesquisado assim como o foco da pesquisa e seus aspectos históricos;</w:t>
      </w:r>
    </w:p>
    <w:p>
      <w:pPr>
        <w:pStyle w:val="WWCorpodetexto3"/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  </w:t>
      </w:r>
    </w:p>
    <w:p>
      <w:pPr>
        <w:pStyle w:val="Ttulo1"/>
        <w:numPr>
          <w:ilvl w:val="0"/>
          <w:numId w:val="1"/>
        </w:numPr>
        <w:shd w:fill="CCFFCC" w:val="clear"/>
        <w:spacing w:before="0" w:after="0"/>
        <w:ind w:left="0" w:right="0" w:hanging="0"/>
        <w:jc w:val="both"/>
        <w:rPr>
          <w:shd w:fill="CCFFCC" w:val="clear"/>
        </w:rPr>
      </w:pPr>
      <w:r>
        <w:rPr>
          <w:shd w:fill="CCFFCC" w:val="clear"/>
        </w:rPr>
        <w:t>Objetivos e metas (máximo de 1 página – não alterar a formatação)</w:t>
      </w:r>
    </w:p>
    <w:p>
      <w:pPr>
        <w:pStyle w:val="Normal"/>
        <w:jc w:val="both"/>
        <w:rPr>
          <w:color w:val="0000FF"/>
        </w:rPr>
      </w:pPr>
      <w:r>
        <w:rPr>
          <w:color w:val="0000FF"/>
        </w:rPr>
        <w:t>Apresentar os objetivos, geral e específicos.</w:t>
      </w:r>
    </w:p>
    <w:p>
      <w:pPr>
        <w:sectPr>
          <w:type w:val="nextPage"/>
          <w:pgSz w:w="11906" w:h="16838"/>
          <w:pgMar w:left="993" w:right="758" w:header="0" w:top="1418" w:footer="0" w:bottom="1418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Ttulo1"/>
        <w:numPr>
          <w:ilvl w:val="0"/>
          <w:numId w:val="1"/>
        </w:numPr>
        <w:shd w:fill="CCFFCC" w:val="clear"/>
        <w:spacing w:before="0" w:after="0"/>
        <w:ind w:left="0" w:right="0" w:hanging="0"/>
        <w:jc w:val="both"/>
        <w:rPr>
          <w:shd w:fill="CCFFCC" w:val="clear"/>
        </w:rPr>
      </w:pPr>
      <w:r>
        <w:rPr>
          <w:shd w:fill="CCFFCC" w:val="clear"/>
        </w:rPr>
        <w:t>Material e Métodos/Metodologia (máximo de 2 páginas – não alterar a formatação)</w:t>
      </w:r>
    </w:p>
    <w:p>
      <w:pPr>
        <w:pStyle w:val="Cabealho"/>
        <w:widowControl/>
        <w:jc w:val="both"/>
        <w:rPr>
          <w:rFonts w:ascii="Times New Roman" w:hAnsi="Times New Roman" w:cs="Times New Roman"/>
          <w:color w:val="0000FF"/>
        </w:rPr>
      </w:pPr>
      <w:r>
        <w:rPr>
          <w:rFonts w:cs="Times New Roman" w:ascii="Times New Roman" w:hAnsi="Times New Roman"/>
          <w:color w:val="0000FF"/>
        </w:rPr>
        <w:t>Descrever os métodos, indicando direta e claramente como os objetivos serão alcançados; Ao final descreva quais serão as necesidades instrumentais (materiais permanentes) e de custeio (materiais de consumo ) para essa pesquisa.</w:t>
      </w:r>
    </w:p>
    <w:p>
      <w:pPr>
        <w:pStyle w:val="WWCorpodetexto3"/>
        <w:jc w:val="both"/>
        <w:rPr>
          <w:rFonts w:ascii="Times New Roman" w:hAnsi="Times New Roman" w:cs="Times New Roman"/>
          <w:color w:val="0000FF"/>
        </w:rPr>
      </w:pPr>
      <w:r>
        <w:rPr>
          <w:rFonts w:cs="Times New Roman"/>
          <w:color w:val="0000FF"/>
        </w:rPr>
      </w:r>
    </w:p>
    <w:p>
      <w:pPr>
        <w:sectPr>
          <w:type w:val="continuous"/>
          <w:pgSz w:w="11906" w:h="16838"/>
          <w:pgMar w:left="851" w:right="900" w:header="0" w:top="1418" w:footer="0" w:bottom="1418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Ttulo1"/>
        <w:numPr>
          <w:ilvl w:val="0"/>
          <w:numId w:val="1"/>
        </w:numPr>
        <w:shd w:fill="CCFFCC" w:val="clear"/>
        <w:spacing w:before="0" w:after="0"/>
        <w:ind w:left="0" w:right="0" w:hanging="0"/>
        <w:jc w:val="both"/>
        <w:rPr/>
      </w:pPr>
      <w:r>
        <w:rPr/>
        <w:t xml:space="preserve">Cronograma de execução </w:t>
      </w:r>
      <w:r>
        <w:rPr>
          <w:shd w:fill="CCFFCC" w:val="clear"/>
        </w:rPr>
        <w:t>(máximo de 1 páginas – não alterar a formatação)</w:t>
      </w:r>
    </w:p>
    <w:p>
      <w:pPr>
        <w:pStyle w:val="WWCorpodetexto3"/>
        <w:jc w:val="both"/>
        <w:rPr>
          <w:color w:val="0000FF"/>
        </w:rPr>
      </w:pPr>
      <w:r>
        <w:rPr>
          <w:color w:val="0000FF"/>
        </w:rPr>
        <w:t xml:space="preserve">Apresentar o cronograma semestral de desenvolvimento da pesquisa. </w:t>
      </w:r>
    </w:p>
    <w:p>
      <w:pPr>
        <w:pStyle w:val="Normal"/>
        <w:jc w:val="both"/>
        <w:rPr>
          <w:color w:val="0000FF"/>
        </w:rPr>
      </w:pPr>
      <w:r>
        <w:rPr>
          <w:color w:val="0000FF"/>
        </w:rPr>
      </w:r>
    </w:p>
    <w:p>
      <w:pPr>
        <w:sectPr>
          <w:type w:val="continuous"/>
          <w:pgSz w:w="11906" w:h="16838"/>
          <w:pgMar w:left="851" w:right="900" w:header="0" w:top="1418" w:footer="0" w:bottom="1418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Ttulo1"/>
        <w:numPr>
          <w:ilvl w:val="0"/>
          <w:numId w:val="1"/>
        </w:numPr>
        <w:shd w:fill="CCFFCC" w:val="clear"/>
        <w:spacing w:before="0" w:after="0"/>
        <w:ind w:left="0" w:right="0" w:hanging="0"/>
        <w:jc w:val="both"/>
        <w:rPr/>
      </w:pPr>
      <w:r>
        <w:rPr/>
        <w:t>Resultados esperados (máximo de 2 páginas – não alterar a formatação)</w:t>
      </w:r>
    </w:p>
    <w:p>
      <w:pPr>
        <w:sectPr>
          <w:type w:val="continuous"/>
          <w:pgSz w:w="11906" w:h="16838"/>
          <w:pgMar w:left="851" w:right="900" w:header="0" w:top="1418" w:footer="0" w:bottom="1418" w:gutter="0"/>
          <w:formProt w:val="false"/>
          <w:textDirection w:val="lrTb"/>
          <w:docGrid w:type="default" w:linePitch="360" w:charSpace="0"/>
        </w:sectPr>
      </w:pPr>
    </w:p>
    <w:p>
      <w:pPr>
        <w:pStyle w:val="Cabealho"/>
        <w:widowControl/>
        <w:jc w:val="both"/>
        <w:rPr>
          <w:rFonts w:ascii="Times New Roman" w:hAnsi="Times New Roman" w:cs="Times New Roman"/>
          <w:color w:val="0000FF"/>
        </w:rPr>
      </w:pPr>
      <w:r>
        <w:rPr>
          <w:rFonts w:cs="Times New Roman" w:ascii="Times New Roman" w:hAnsi="Times New Roman"/>
          <w:color w:val="0000FF"/>
        </w:rPr>
        <w:t>Apresentar, os resultados esperados com o desenvolvimento do projeto de pesquisa e a sua contribuição para a sociedade.</w:t>
      </w:r>
    </w:p>
    <w:p>
      <w:pPr>
        <w:pStyle w:val="Normal"/>
        <w:jc w:val="both"/>
        <w:rPr>
          <w:rFonts w:ascii="Times New Roman" w:hAnsi="Times New Roman" w:cs="Times New Roman"/>
          <w:color w:val="0000FF"/>
        </w:rPr>
      </w:pPr>
      <w:r>
        <w:rPr>
          <w:rFonts w:cs="Times New Roman"/>
          <w:color w:val="0000FF"/>
        </w:rPr>
      </w:r>
    </w:p>
    <w:p>
      <w:pPr>
        <w:sectPr>
          <w:type w:val="continuous"/>
          <w:pgSz w:w="11906" w:h="16838"/>
          <w:pgMar w:left="851" w:right="900" w:header="0" w:top="1418" w:footer="0" w:bottom="1418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Ttulo1"/>
        <w:numPr>
          <w:ilvl w:val="0"/>
          <w:numId w:val="1"/>
        </w:numPr>
        <w:shd w:fill="CCFFCC" w:val="clear"/>
        <w:spacing w:before="0" w:after="0"/>
        <w:ind w:left="0" w:right="0" w:hanging="0"/>
        <w:jc w:val="both"/>
        <w:rPr/>
      </w:pPr>
      <w:r>
        <w:rPr/>
        <w:t>Adequação as linhas de pesquisas do PPGSND (máximo de 1 página – não alterar a formatação)</w:t>
      </w:r>
    </w:p>
    <w:p>
      <w:pPr>
        <w:pStyle w:val="WWCorpodetexto3"/>
        <w:jc w:val="both"/>
        <w:rPr>
          <w:color w:val="0000FF"/>
        </w:rPr>
      </w:pPr>
      <w:r>
        <w:rPr>
          <w:color w:val="0000FF"/>
        </w:rPr>
        <w:t>Descrever de forma objetiva a inserção desta pesquisa as linhas de pesquisas do PPGSND.</w:t>
      </w:r>
    </w:p>
    <w:p>
      <w:pPr>
        <w:pStyle w:val="Normal"/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sectPr>
          <w:type w:val="continuous"/>
          <w:pgSz w:w="11906" w:h="16838"/>
          <w:pgMar w:left="851" w:right="900" w:header="0" w:top="1418" w:footer="0" w:bottom="1418" w:gutter="0"/>
          <w:formProt w:val="false"/>
          <w:textDirection w:val="lrTb"/>
          <w:docGrid w:type="default" w:linePitch="360" w:charSpace="0"/>
        </w:sectPr>
        <w:pStyle w:val="Normal"/>
        <w:jc w:val="both"/>
        <w:rPr/>
      </w:pPr>
      <w:r>
        <w:rPr/>
      </w:r>
    </w:p>
    <w:p>
      <w:pPr>
        <w:pStyle w:val="Ttulo1"/>
        <w:numPr>
          <w:ilvl w:val="0"/>
          <w:numId w:val="1"/>
        </w:numPr>
        <w:shd w:fill="CCFFCC" w:val="clear"/>
        <w:spacing w:before="0" w:after="0"/>
        <w:ind w:left="0" w:right="0" w:hanging="0"/>
        <w:jc w:val="both"/>
        <w:rPr/>
      </w:pPr>
      <w:r>
        <w:rPr/>
        <w:t>Experiência do Proponente (máximo de 1 página – não alterar a formatação)</w:t>
      </w:r>
    </w:p>
    <w:p>
      <w:pPr>
        <w:pStyle w:val="WWCorpodetexto3"/>
        <w:jc w:val="both"/>
        <w:rPr>
          <w:color w:val="0000FF"/>
        </w:rPr>
      </w:pPr>
      <w:r>
        <w:rPr>
          <w:color w:val="0000FF"/>
        </w:rPr>
        <w:t>Indique cronologicamente os principais projetos de pesquisa dos quais participa ou participou nos últimos 5 anos, sua função no projeto (coordenador/pesquisador/técnico/estudante), e a produção científica resultante.</w:t>
      </w:r>
    </w:p>
    <w:p>
      <w:pPr>
        <w:pStyle w:val="Normal"/>
        <w:jc w:val="both"/>
        <w:rPr>
          <w:color w:val="0000FF"/>
        </w:rPr>
      </w:pPr>
      <w:r>
        <w:rPr>
          <w:color w:val="0000FF"/>
        </w:rPr>
      </w:r>
    </w:p>
    <w:p>
      <w:pPr>
        <w:sectPr>
          <w:type w:val="nextPage"/>
          <w:pgSz w:w="11906" w:h="16838"/>
          <w:pgMar w:left="993" w:right="758" w:header="0" w:top="1418" w:footer="0" w:bottom="1418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color w:val="0000FF"/>
        </w:rPr>
      </w:pPr>
      <w:r>
        <w:rPr>
          <w:color w:val="0000FF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Ttulo1"/>
        <w:numPr>
          <w:ilvl w:val="0"/>
          <w:numId w:val="1"/>
        </w:numPr>
        <w:shd w:fill="CCFFCC" w:val="clear"/>
        <w:spacing w:before="0" w:after="0"/>
        <w:ind w:left="0" w:right="0" w:hanging="0"/>
        <w:jc w:val="both"/>
        <w:rPr/>
      </w:pPr>
      <w:r>
        <w:rPr/>
        <w:t>Referências Bibliográficas (não alterar a formatação)</w:t>
      </w:r>
    </w:p>
    <w:p>
      <w:pPr>
        <w:pStyle w:val="WWCorpodetexto3"/>
        <w:jc w:val="both"/>
        <w:rPr>
          <w:color w:val="0000FF"/>
        </w:rPr>
      </w:pPr>
      <w:r>
        <w:rPr>
          <w:color w:val="0000FF"/>
        </w:rPr>
        <w:t>Relacionar as obras da literatura citadas neste documento, de acordo com as normas da ABNT.</w:t>
      </w:r>
    </w:p>
    <w:p>
      <w:pPr>
        <w:pStyle w:val="WWCorpodetexto3"/>
        <w:jc w:val="both"/>
        <w:rPr>
          <w:color w:val="0000FF"/>
        </w:rPr>
      </w:pPr>
      <w:r>
        <w:rPr>
          <w:color w:val="0000FF"/>
        </w:rPr>
      </w:r>
    </w:p>
    <w:p>
      <w:pPr>
        <w:sectPr>
          <w:type w:val="continuous"/>
          <w:pgSz w:w="11906" w:h="16838"/>
          <w:pgMar w:left="993" w:right="758" w:header="0" w:top="1418" w:footer="0" w:bottom="1418" w:gutter="0"/>
          <w:formProt w:val="false"/>
          <w:textDirection w:val="lrTb"/>
          <w:docGrid w:type="default" w:linePitch="360" w:charSpace="0"/>
        </w:sectPr>
      </w:pPr>
    </w:p>
    <w:p>
      <w:pPr>
        <w:pStyle w:val="Corpodetextorecuado"/>
        <w:ind w:left="0" w:right="0" w:hanging="0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sectPr>
          <w:type w:val="continuous"/>
          <w:pgSz w:w="11906" w:h="16838"/>
          <w:pgMar w:left="993" w:right="758" w:header="0" w:top="1418" w:footer="0" w:bottom="1418" w:gutter="0"/>
          <w:formProt w:val="false"/>
          <w:textDirection w:val="lrTb"/>
          <w:docGrid w:type="default" w:linePitch="360" w:charSpace="0"/>
        </w:sectPr>
      </w:pPr>
    </w:p>
    <w:sectPr>
      <w:type w:val="continuous"/>
      <w:pgSz w:w="11906" w:h="16838"/>
      <w:pgMar w:left="993" w:right="758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StarSymbol">
    <w:altName w:val="Arial Unicode MS"/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Lohit Hindi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t-BR" w:eastAsia="pt-BR" w:bidi="ar-SA"/>
    </w:rPr>
  </w:style>
  <w:style w:type="paragraph" w:styleId="Ttulo1">
    <w:name w:val="Título 1"/>
    <w:basedOn w:val="Normal"/>
    <w:next w:val="Normal"/>
    <w:pPr>
      <w:keepNext/>
      <w:numPr>
        <w:ilvl w:val="0"/>
        <w:numId w:val="1"/>
      </w:numPr>
      <w:pBdr>
        <w:bottom w:val="single" w:sz="2" w:space="1" w:color="000000"/>
      </w:pBdr>
      <w:spacing w:before="240" w:after="60"/>
      <w:ind w:left="360" w:right="0" w:hanging="360"/>
      <w:outlineLvl w:val="0"/>
      <w:outlineLvl w:val="0"/>
    </w:pPr>
    <w:rPr/>
  </w:style>
  <w:style w:type="paragraph" w:styleId="Ttulo2">
    <w:name w:val="Título 2"/>
    <w:basedOn w:val="Normal"/>
    <w:next w:val="Normal"/>
    <w:pPr>
      <w:keepNext/>
      <w:numPr>
        <w:ilvl w:val="1"/>
        <w:numId w:val="1"/>
      </w:numPr>
      <w:spacing w:before="240" w:after="60"/>
      <w:ind w:left="0" w:right="0" w:hanging="0"/>
      <w:outlineLvl w:val="1"/>
      <w:outlineLvl w:val="1"/>
    </w:pPr>
    <w:rPr/>
  </w:style>
  <w:style w:type="paragraph" w:styleId="Ttulo3">
    <w:name w:val="Título 3"/>
    <w:basedOn w:val="Normal"/>
    <w:next w:val="Normal"/>
    <w:pPr>
      <w:keepNext/>
      <w:numPr>
        <w:ilvl w:val="2"/>
        <w:numId w:val="1"/>
      </w:numPr>
      <w:spacing w:before="240" w:after="60"/>
      <w:ind w:left="0" w:right="0" w:hanging="0"/>
      <w:outlineLvl w:val="2"/>
      <w:outlineLvl w:val="2"/>
    </w:pPr>
    <w:rPr/>
  </w:style>
  <w:style w:type="paragraph" w:styleId="Ttulo4">
    <w:name w:val="Título 4"/>
    <w:basedOn w:val="Normal"/>
    <w:next w:val="Normal"/>
    <w:pPr>
      <w:keepNext/>
      <w:numPr>
        <w:ilvl w:val="0"/>
        <w:numId w:val="0"/>
      </w:numPr>
      <w:ind w:left="0" w:right="0" w:hanging="0"/>
      <w:jc w:val="center"/>
      <w:outlineLvl w:val="3"/>
    </w:pPr>
    <w:rPr/>
  </w:style>
  <w:style w:type="paragraph" w:styleId="Ttulo5">
    <w:name w:val="Título 5"/>
    <w:basedOn w:val="Normal"/>
    <w:next w:val="Normal"/>
    <w:pPr>
      <w:keepNext/>
      <w:numPr>
        <w:ilvl w:val="4"/>
        <w:numId w:val="1"/>
      </w:numPr>
      <w:pBdr>
        <w:left w:val="single" w:sz="2" w:space="1" w:color="000000"/>
      </w:pBdr>
      <w:ind w:left="0" w:right="0" w:hanging="0"/>
      <w:jc w:val="center"/>
      <w:outlineLvl w:val="4"/>
      <w:outlineLvl w:val="4"/>
    </w:pPr>
    <w:rPr/>
  </w:style>
  <w:style w:type="paragraph" w:styleId="Ttulo6">
    <w:name w:val="Título 6"/>
    <w:basedOn w:val="Normal"/>
    <w:next w:val="Normal"/>
    <w:pPr>
      <w:keepNext/>
      <w:numPr>
        <w:ilvl w:val="5"/>
        <w:numId w:val="1"/>
      </w:numPr>
      <w:ind w:left="0" w:right="0" w:hanging="0"/>
      <w:jc w:val="center"/>
      <w:outlineLvl w:val="5"/>
      <w:outlineLvl w:val="5"/>
    </w:pPr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sz w:val="2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Fontepargpadro">
    <w:name w:val="Fonte parág. padrão"/>
    <w:qFormat/>
    <w:rPr/>
  </w:style>
  <w:style w:type="character" w:styleId="WWAbsatzStandardschriftart">
    <w:name w:val="WW-Absatz-Standardschriftart"/>
    <w:qFormat/>
    <w:rPr/>
  </w:style>
  <w:style w:type="character" w:styleId="WWWW8Num2z0">
    <w:name w:val="WW-WW8Num2z0"/>
    <w:qFormat/>
    <w:rPr>
      <w:rFonts w:ascii="Symbol" w:hAnsi="Symbol" w:cs="StarSymbol;Arial Unicode MS"/>
      <w:sz w:val="18"/>
      <w:szCs w:val="18"/>
    </w:rPr>
  </w:style>
  <w:style w:type="character" w:styleId="WWAbsatzStandardschriftart1">
    <w:name w:val="WW-Absatz-Standardschriftart1"/>
    <w:qFormat/>
    <w:rPr/>
  </w:style>
  <w:style w:type="character" w:styleId="WWWW8Num2z01">
    <w:name w:val="WW-WW8Num2z01"/>
    <w:qFormat/>
    <w:rPr>
      <w:rFonts w:ascii="Symbol" w:hAnsi="Symbol" w:cs="StarSymbol;Arial Unicode MS"/>
      <w:sz w:val="18"/>
      <w:szCs w:val="18"/>
    </w:rPr>
  </w:style>
  <w:style w:type="character" w:styleId="WWAbsatzStandardschriftart11">
    <w:name w:val="WW-Absatz-Standardschriftart11"/>
    <w:qFormat/>
    <w:rPr/>
  </w:style>
  <w:style w:type="character" w:styleId="WWWW8Num2z011">
    <w:name w:val="WW-WW8Num2z011"/>
    <w:qFormat/>
    <w:rPr>
      <w:rFonts w:ascii="Symbol" w:hAnsi="Symbol" w:cs="StarSymbol;Arial Unicode MS"/>
      <w:sz w:val="18"/>
      <w:szCs w:val="18"/>
    </w:rPr>
  </w:style>
  <w:style w:type="character" w:styleId="WWAbsatzStandardschriftart111">
    <w:name w:val="WW-Absatz-Standardschriftart111"/>
    <w:qFormat/>
    <w:rPr/>
  </w:style>
  <w:style w:type="character" w:styleId="WWWW8Num2z0111">
    <w:name w:val="WW-WW8Num2z0111"/>
    <w:qFormat/>
    <w:rPr>
      <w:rFonts w:ascii="Symbol" w:hAnsi="Symbol" w:cs="StarSymbol;Arial Unicode MS"/>
      <w:sz w:val="18"/>
      <w:szCs w:val="18"/>
    </w:rPr>
  </w:style>
  <w:style w:type="character" w:styleId="WWAbsatzStandardschriftart1111">
    <w:name w:val="WW-Absatz-Standardschriftart1111"/>
    <w:qFormat/>
    <w:rPr/>
  </w:style>
  <w:style w:type="character" w:styleId="WWWW8Num2z01111">
    <w:name w:val="WW-WW8Num2z01111"/>
    <w:qFormat/>
    <w:rPr>
      <w:rFonts w:ascii="Symbol" w:hAnsi="Symbol" w:cs="StarSymbol;Arial Unicode MS"/>
      <w:sz w:val="18"/>
      <w:szCs w:val="18"/>
    </w:rPr>
  </w:style>
  <w:style w:type="character" w:styleId="WWAbsatzStandardschriftart11111">
    <w:name w:val="WW-Absatz-Standardschriftart11111"/>
    <w:qFormat/>
    <w:rPr/>
  </w:style>
  <w:style w:type="character" w:styleId="WWWW8Num2z011111">
    <w:name w:val="WW-WW8Num2z011111"/>
    <w:qFormat/>
    <w:rPr>
      <w:rFonts w:ascii="Symbol" w:hAnsi="Symbol" w:cs="StarSymbol;Arial Unicode MS"/>
      <w:sz w:val="18"/>
      <w:szCs w:val="18"/>
    </w:rPr>
  </w:style>
  <w:style w:type="character" w:styleId="WWAbsatzStandardschriftart111111">
    <w:name w:val="WW-Absatz-Standardschriftart111111"/>
    <w:qFormat/>
    <w:rPr/>
  </w:style>
  <w:style w:type="character" w:styleId="WWWW8Num2z0111111">
    <w:name w:val="WW-WW8Num2z0111111"/>
    <w:qFormat/>
    <w:rPr>
      <w:rFonts w:ascii="Symbol" w:hAnsi="Symbol" w:cs="StarSymbol;Arial Unicode MS"/>
      <w:sz w:val="18"/>
      <w:szCs w:val="18"/>
    </w:rPr>
  </w:style>
  <w:style w:type="character" w:styleId="WWAbsatzStandardschriftart1111111">
    <w:name w:val="WW-Absatz-Standardschriftart1111111"/>
    <w:qFormat/>
    <w:rPr/>
  </w:style>
  <w:style w:type="character" w:styleId="WWWW8Num2z01111111">
    <w:name w:val="WW-WW8Num2z01111111"/>
    <w:qFormat/>
    <w:rPr>
      <w:rFonts w:ascii="Symbol" w:hAnsi="Symbol" w:cs="StarSymbol;Arial Unicode MS"/>
      <w:sz w:val="18"/>
      <w:szCs w:val="18"/>
    </w:rPr>
  </w:style>
  <w:style w:type="character" w:styleId="WWAbsatzStandardschriftart11111111">
    <w:name w:val="WW-Absatz-Standardschriftart11111111"/>
    <w:qFormat/>
    <w:rPr/>
  </w:style>
  <w:style w:type="character" w:styleId="WWWW8Num2z011111111">
    <w:name w:val="WW-WW8Num2z011111111"/>
    <w:qFormat/>
    <w:rPr>
      <w:rFonts w:ascii="Symbol" w:hAnsi="Symbol" w:cs="StarSymbol;Arial Unicode MS"/>
      <w:sz w:val="18"/>
      <w:szCs w:val="18"/>
    </w:rPr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Fontepargpadro">
    <w:name w:val="WW-Fonte parág. padrão"/>
    <w:qFormat/>
    <w:rPr/>
  </w:style>
  <w:style w:type="character" w:styleId="Smbolosdemarca">
    <w:name w:val="Símbolos de marca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Smbolosdemarca">
    <w:name w:val="WW-Símbolos de marca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Smbolosdemarca1">
    <w:name w:val="WW-Símbolos de marca1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Smbolosdemarca11">
    <w:name w:val="WW-Símbolos de marca11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Smbolosdemarca111">
    <w:name w:val="WW-Símbolos de marca111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Smbolosdemarca1111">
    <w:name w:val="WW-Símbolos de marca1111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Smbolosdemarca11111">
    <w:name w:val="WW-Símbolos de marca11111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Smbolosdemarca111111">
    <w:name w:val="WW-Símbolos de marca111111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Smbolosdemarca1111111">
    <w:name w:val="WW-Símbolos de marca1111111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Smbolosdemarca11111111">
    <w:name w:val="WW-Símbolos de marca11111111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WWSmbolosdemarca111111111">
    <w:name w:val="WW-Símbolos de marca111111111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Smbolosdenumerao">
    <w:name w:val="Símbolos de numeração"/>
    <w:qFormat/>
    <w:rPr/>
  </w:style>
  <w:style w:type="character" w:styleId="WWSmbolosdenumerao">
    <w:name w:val="WW-Símbolos de numeração"/>
    <w:qFormat/>
    <w:rPr/>
  </w:style>
  <w:style w:type="character" w:styleId="WWSmbolosdenumerao1">
    <w:name w:val="WW-Símbolos de numeração1"/>
    <w:qFormat/>
    <w:rPr/>
  </w:style>
  <w:style w:type="character" w:styleId="WWSmbolosdenumerao11">
    <w:name w:val="WW-Símbolos de numeração11"/>
    <w:qFormat/>
    <w:rPr/>
  </w:style>
  <w:style w:type="character" w:styleId="WWSmbolosdenumerao111">
    <w:name w:val="WW-Símbolos de numeração111"/>
    <w:qFormat/>
    <w:rPr/>
  </w:style>
  <w:style w:type="character" w:styleId="WWSmbolosdenumerao1111">
    <w:name w:val="WW-Símbolos de numeração1111"/>
    <w:qFormat/>
    <w:rPr/>
  </w:style>
  <w:style w:type="character" w:styleId="WWSmbolosdenumerao11111">
    <w:name w:val="WW-Símbolos de numeração11111"/>
    <w:qFormat/>
    <w:rPr/>
  </w:style>
  <w:style w:type="character" w:styleId="WWSmbolosdenumerao111111">
    <w:name w:val="WW-Símbolos de numeração111111"/>
    <w:qFormat/>
    <w:rPr/>
  </w:style>
  <w:style w:type="character" w:styleId="WWSmbolosdenumerao1111111">
    <w:name w:val="WW-Símbolos de numeração1111111"/>
    <w:qFormat/>
    <w:rPr/>
  </w:style>
  <w:style w:type="character" w:styleId="WWSmbolosdenumerao11111111">
    <w:name w:val="WW-Símbolos de numeração11111111"/>
    <w:qFormat/>
    <w:rPr/>
  </w:style>
  <w:style w:type="character" w:styleId="WWSmbolosdenumerao111111111">
    <w:name w:val="WW-Símbolos de numeração111111111"/>
    <w:qFormat/>
    <w:rPr/>
  </w:style>
  <w:style w:type="character" w:styleId="Numeraodelinhas">
    <w:name w:val="Numeração de linhas"/>
    <w:rPr/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Corpodotexto">
    <w:name w:val="Corpo do texto"/>
    <w:basedOn w:val="Normal"/>
    <w:pPr>
      <w:jc w:val="both"/>
    </w:pPr>
    <w:rPr/>
  </w:style>
  <w:style w:type="paragraph" w:styleId="Lista">
    <w:name w:val="Lista"/>
    <w:basedOn w:val="Corpodotexto"/>
    <w:pPr/>
    <w:rPr>
      <w:rFonts w:cs="Tahoma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Corpodetextorecuado">
    <w:name w:val="Corpo de texto recuado"/>
    <w:basedOn w:val="Normal"/>
    <w:pPr>
      <w:ind w:left="0" w:right="0" w:firstLine="720"/>
      <w:jc w:val="both"/>
    </w:pPr>
    <w:rPr/>
  </w:style>
  <w:style w:type="paragraph" w:styleId="WWCorpodetexto2">
    <w:name w:val="WW-Corpo de texto 2"/>
    <w:basedOn w:val="Normal"/>
    <w:qFormat/>
    <w:pPr>
      <w:spacing w:lineRule="auto" w:line="360"/>
    </w:pPr>
    <w:rPr/>
  </w:style>
  <w:style w:type="paragraph" w:styleId="WWRecuodecorpodetexto3">
    <w:name w:val="WW-Recuo de corpo de texto 3"/>
    <w:basedOn w:val="Normal"/>
    <w:qFormat/>
    <w:pPr>
      <w:ind w:left="1560" w:right="0" w:hanging="1560"/>
      <w:jc w:val="both"/>
    </w:pPr>
    <w:rPr/>
  </w:style>
  <w:style w:type="paragraph" w:styleId="Cabealho">
    <w:name w:val="Cabeçalho"/>
    <w:basedOn w:val="Normal"/>
    <w:pPr>
      <w:widowControl w:val="false"/>
      <w:tabs>
        <w:tab w:val="center" w:pos="4320" w:leader="none"/>
        <w:tab w:val="right" w:pos="8640" w:leader="none"/>
      </w:tabs>
    </w:pPr>
    <w:rPr>
      <w:rFonts w:ascii="Arial" w:hAnsi="Arial" w:cs="Arial"/>
      <w:lang w:val="pt-BR"/>
    </w:rPr>
  </w:style>
  <w:style w:type="paragraph" w:styleId="WWCorpodetexto3">
    <w:name w:val="WW-Corpo de texto 3"/>
    <w:basedOn w:val="Normal"/>
    <w:qFormat/>
    <w:pPr>
      <w:numPr>
        <w:ilvl w:val="0"/>
        <w:numId w:val="0"/>
      </w:numPr>
      <w:ind w:left="0" w:right="0" w:hanging="0"/>
    </w:pPr>
    <w:rPr/>
  </w:style>
  <w:style w:type="paragraph" w:styleId="TextodeTtulo">
    <w:name w:val="Texto de Título"/>
    <w:basedOn w:val="Ttulo1"/>
    <w:qFormat/>
    <w:pPr>
      <w:numPr>
        <w:ilvl w:val="0"/>
        <w:numId w:val="0"/>
      </w:numPr>
      <w:pBdr>
        <w:left w:val="single" w:sz="2" w:space="1" w:color="000000"/>
        <w:bottom w:val="single" w:sz="2" w:space="0" w:color="000000"/>
      </w:pBdr>
      <w:ind w:left="0" w:right="0" w:hanging="0"/>
      <w:jc w:val="center"/>
    </w:pPr>
    <w:rPr>
      <w:sz w:val="52"/>
    </w:rPr>
  </w:style>
  <w:style w:type="paragraph" w:styleId="TextodeTtulo2">
    <w:name w:val="Texto de Título 2"/>
    <w:basedOn w:val="TextodeTtulo"/>
    <w:qFormat/>
    <w:pPr/>
    <w:rPr>
      <w:sz w:val="28"/>
    </w:rPr>
  </w:style>
  <w:style w:type="paragraph" w:styleId="Contedodamoldura">
    <w:name w:val="Conteúdo da moldura"/>
    <w:basedOn w:val="Corpodotexto"/>
    <w:qFormat/>
    <w:pPr/>
    <w:rPr/>
  </w:style>
  <w:style w:type="paragraph" w:styleId="Contedodatabela">
    <w:name w:val="Conteúdo da tabela"/>
    <w:basedOn w:val="Corpodotexto"/>
    <w:qFormat/>
    <w:pPr>
      <w:suppressLineNumbers/>
    </w:pPr>
    <w:rPr/>
  </w:style>
  <w:style w:type="paragraph" w:styleId="Ttulodatabela">
    <w:name w:val="Título da tabela"/>
    <w:basedOn w:val="Contedodatabela"/>
    <w:qFormat/>
    <w:pPr>
      <w:suppressLineNumbers/>
      <w:jc w:val="center"/>
    </w:pPr>
    <w:rPr/>
  </w:style>
  <w:style w:type="paragraph" w:styleId="Corpodetexto2">
    <w:name w:val="Corpo de texto 2"/>
    <w:basedOn w:val="Normal"/>
    <w:qFormat/>
    <w:pPr>
      <w:jc w:val="center"/>
    </w:pPr>
    <w:rPr>
      <w:rFonts w:ascii="Arial" w:hAnsi="Arial" w:cs="Arial"/>
      <w:b/>
      <w:bCs/>
      <w:sz w:val="24"/>
      <w:lang w:val="pt-BR"/>
    </w:rPr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LibreOffice/4.4.1.2$Linux_x86 LibreOffice_project/40m0$Build-2</Application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2015-03-18T08:26:00Z</dcterms:created>
  <dc:creator>Keid Sousa</dc:creator>
  <dc:language>pt-BR</dc:language>
  <cp:lastModifiedBy>Sergio Melo</cp:lastModifiedBy>
  <cp:lastPrinted>2014-11-20T16:09:00Z</cp:lastPrinted>
  <dcterms:modified xsi:type="dcterms:W3CDTF">2015-03-18T08:26:00Z</dcterms:modified>
  <cp:revision>2</cp:revision>
  <dc:title>MODELO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