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00" w:rsidRPr="00590600" w:rsidRDefault="00590600" w:rsidP="00E35C2A">
      <w:pPr>
        <w:spacing w:after="0"/>
        <w:jc w:val="center"/>
        <w:rPr>
          <w:sz w:val="20"/>
          <w:szCs w:val="20"/>
        </w:rPr>
      </w:pPr>
    </w:p>
    <w:p w:rsidR="0013071D" w:rsidRDefault="00C31F01" w:rsidP="00E3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FORMULÁRIO DE CONTRIBUIÇÕES</w:t>
      </w:r>
    </w:p>
    <w:p w:rsidR="00C31F01" w:rsidRDefault="00C31F01" w:rsidP="00E3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38A" w:rsidRPr="0040638A" w:rsidRDefault="00C31F01" w:rsidP="00C31F01">
      <w:pPr>
        <w:spacing w:after="0"/>
        <w:jc w:val="both"/>
        <w:rPr>
          <w:rFonts w:ascii="Times New Roman" w:hAnsi="Times New Roman" w:cs="Times New Roman"/>
        </w:rPr>
      </w:pPr>
      <w:r w:rsidRPr="0040638A">
        <w:rPr>
          <w:rFonts w:ascii="Times New Roman" w:hAnsi="Times New Roman" w:cs="Times New Roman"/>
        </w:rPr>
        <w:t xml:space="preserve">Consulta pública sobre a minuta de resolução que estabelecerá </w:t>
      </w:r>
      <w:r w:rsidR="0040638A" w:rsidRPr="0040638A">
        <w:rPr>
          <w:rFonts w:ascii="Times New Roman" w:hAnsi="Times New Roman" w:cs="Times New Roman"/>
          <w:iCs/>
        </w:rPr>
        <w:t xml:space="preserve">as normas que regerão a criação, o reconhecimento e o funcionamento de </w:t>
      </w:r>
      <w:proofErr w:type="gramStart"/>
      <w:r w:rsidR="0040638A" w:rsidRPr="0040638A">
        <w:rPr>
          <w:rFonts w:ascii="Times New Roman" w:hAnsi="Times New Roman" w:cs="Times New Roman"/>
          <w:iCs/>
        </w:rPr>
        <w:t>Empresas Juniores no âmbito da Universidade Federal do Oeste do Pará</w:t>
      </w:r>
      <w:proofErr w:type="gramEnd"/>
      <w:r w:rsidR="0040638A" w:rsidRPr="0040638A">
        <w:rPr>
          <w:rFonts w:ascii="Times New Roman" w:hAnsi="Times New Roman" w:cs="Times New Roman"/>
          <w:iCs/>
        </w:rPr>
        <w:t xml:space="preserve">. </w:t>
      </w:r>
    </w:p>
    <w:p w:rsidR="0040638A" w:rsidRDefault="0040638A" w:rsidP="00C31F01">
      <w:pPr>
        <w:spacing w:after="0"/>
        <w:jc w:val="both"/>
        <w:rPr>
          <w:rFonts w:ascii="Times New Roman" w:hAnsi="Times New Roman" w:cs="Times New Roman"/>
        </w:rPr>
      </w:pPr>
    </w:p>
    <w:p w:rsidR="00076BD7" w:rsidRPr="00C31F01" w:rsidRDefault="00076BD7" w:rsidP="00C31F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31F01">
        <w:rPr>
          <w:rFonts w:ascii="Times New Roman" w:hAnsi="Times New Roman" w:cs="Times New Roman"/>
          <w:b/>
        </w:rPr>
        <w:t>Indicação do proponente (Nome da pessoa; Unidade Acadêmica ou Administrativa):</w:t>
      </w:r>
    </w:p>
    <w:tbl>
      <w:tblPr>
        <w:tblStyle w:val="Tabelacomgrade"/>
        <w:tblpPr w:leftFromText="141" w:rightFromText="141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B5431F" w:rsidRPr="0013071D" w:rsidTr="00C31F01">
        <w:tc>
          <w:tcPr>
            <w:tcW w:w="14144" w:type="dxa"/>
            <w:gridSpan w:val="3"/>
            <w:shd w:val="clear" w:color="auto" w:fill="DBE5F1" w:themeFill="accent1" w:themeFillTint="33"/>
          </w:tcPr>
          <w:p w:rsidR="00B5431F" w:rsidRPr="0013071D" w:rsidRDefault="00590600" w:rsidP="00C31F01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CONTRIBUIÇÕES </w:t>
            </w:r>
          </w:p>
          <w:p w:rsidR="00590600" w:rsidRPr="0013071D" w:rsidRDefault="00590600" w:rsidP="00C31F01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0600" w:rsidRPr="0013071D" w:rsidRDefault="00B5431F" w:rsidP="00C31F01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71D">
              <w:rPr>
                <w:rFonts w:ascii="Times New Roman" w:hAnsi="Times New Roman" w:cs="Times New Roman"/>
                <w:b/>
              </w:rPr>
              <w:t>IMPORTANTE:</w:t>
            </w:r>
            <w:r w:rsidRPr="0013071D">
              <w:rPr>
                <w:rFonts w:ascii="Times New Roman" w:hAnsi="Times New Roman" w:cs="Times New Roman"/>
              </w:rPr>
              <w:t xml:space="preserve"> Os comentários e sugestões referentes às contribuições deverão ser fundamentados e justificados, mencionando-se os artigos, parágrafos e incisos a que se referem, devendo ser acompanhados de textos alternativos e substitutivos quando envolverem sugestões de inclusão ou alteração, parcial ou total, de qualquer dispositivo.</w:t>
            </w:r>
          </w:p>
        </w:tc>
      </w:tr>
      <w:tr w:rsidR="00B5431F" w:rsidRPr="0013071D" w:rsidTr="00C31F01">
        <w:tc>
          <w:tcPr>
            <w:tcW w:w="4714" w:type="dxa"/>
            <w:shd w:val="clear" w:color="auto" w:fill="C6D9F1" w:themeFill="text2" w:themeFillTint="33"/>
          </w:tcPr>
          <w:p w:rsidR="00B5431F" w:rsidRPr="0013071D" w:rsidRDefault="0013071D" w:rsidP="008970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 xml:space="preserve">TEXTO </w:t>
            </w:r>
            <w:r w:rsidR="008970B0">
              <w:rPr>
                <w:rFonts w:ascii="Times New Roman" w:hAnsi="Times New Roman" w:cs="Times New Roman"/>
                <w:b/>
              </w:rPr>
              <w:t xml:space="preserve">ORIGINAL NA </w:t>
            </w:r>
            <w:r w:rsidR="006320F8" w:rsidRPr="0013071D">
              <w:rPr>
                <w:rFonts w:ascii="Times New Roman" w:hAnsi="Times New Roman" w:cs="Times New Roman"/>
                <w:b/>
              </w:rPr>
              <w:t>MINUTA D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6320F8" w:rsidRPr="001307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RESOLUÇÃO</w:t>
            </w:r>
          </w:p>
        </w:tc>
        <w:tc>
          <w:tcPr>
            <w:tcW w:w="4715" w:type="dxa"/>
            <w:shd w:val="clear" w:color="auto" w:fill="C6D9F1" w:themeFill="text2" w:themeFillTint="33"/>
          </w:tcPr>
          <w:p w:rsidR="00B5431F" w:rsidRPr="0013071D" w:rsidRDefault="0013071D" w:rsidP="008970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 xml:space="preserve">TEXTO </w:t>
            </w:r>
            <w:r w:rsidR="008970B0">
              <w:rPr>
                <w:rFonts w:ascii="Times New Roman" w:hAnsi="Times New Roman" w:cs="Times New Roman"/>
                <w:b/>
              </w:rPr>
              <w:t>PARA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5431F" w:rsidRPr="0013071D">
              <w:rPr>
                <w:rFonts w:ascii="Times New Roman" w:hAnsi="Times New Roman" w:cs="Times New Roman"/>
                <w:b/>
              </w:rPr>
              <w:t>INCLUSÃO OU ALTERAÇÃO</w:t>
            </w:r>
          </w:p>
        </w:tc>
        <w:tc>
          <w:tcPr>
            <w:tcW w:w="4715" w:type="dxa"/>
            <w:shd w:val="clear" w:color="auto" w:fill="C6D9F1" w:themeFill="text2" w:themeFillTint="33"/>
          </w:tcPr>
          <w:p w:rsidR="00B5431F" w:rsidRPr="0013071D" w:rsidRDefault="00B5431F" w:rsidP="00B54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3071D">
              <w:rPr>
                <w:rFonts w:ascii="Times New Roman" w:hAnsi="Times New Roman" w:cs="Times New Roman"/>
                <w:b/>
              </w:rPr>
              <w:t xml:space="preserve">JUSTIFICATIVA </w:t>
            </w:r>
          </w:p>
        </w:tc>
      </w:tr>
      <w:tr w:rsidR="00B5431F" w:rsidRPr="0013071D" w:rsidTr="00B5431F">
        <w:tc>
          <w:tcPr>
            <w:tcW w:w="4714" w:type="dxa"/>
          </w:tcPr>
          <w:p w:rsidR="00B5431F" w:rsidRPr="0013071D" w:rsidRDefault="00B5431F" w:rsidP="001D49AA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715" w:type="dxa"/>
          </w:tcPr>
          <w:p w:rsidR="00B5431F" w:rsidRPr="0013071D" w:rsidRDefault="00B5431F" w:rsidP="00B543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715" w:type="dxa"/>
          </w:tcPr>
          <w:p w:rsidR="00B5431F" w:rsidRPr="0013071D" w:rsidRDefault="00B5431F" w:rsidP="001D49A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5C2A" w:rsidRPr="0013071D" w:rsidTr="00B5431F">
        <w:tc>
          <w:tcPr>
            <w:tcW w:w="4714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C2A" w:rsidRPr="0013071D" w:rsidTr="00B5431F">
        <w:tc>
          <w:tcPr>
            <w:tcW w:w="4714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C2A" w:rsidRPr="0013071D" w:rsidTr="00B5431F">
        <w:tc>
          <w:tcPr>
            <w:tcW w:w="4714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C2A" w:rsidRPr="0013071D" w:rsidTr="00B5431F">
        <w:tc>
          <w:tcPr>
            <w:tcW w:w="4714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E35C2A" w:rsidRPr="0013071D" w:rsidRDefault="00E35C2A" w:rsidP="00E35C2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BD7" w:rsidRPr="0013071D" w:rsidTr="006633A8">
        <w:tc>
          <w:tcPr>
            <w:tcW w:w="14144" w:type="dxa"/>
            <w:gridSpan w:val="3"/>
          </w:tcPr>
          <w:p w:rsidR="00076BD7" w:rsidRDefault="00076BD7" w:rsidP="00076BD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Outras sugestões e observações:</w:t>
            </w:r>
          </w:p>
          <w:p w:rsidR="00076BD7" w:rsidRDefault="00076BD7" w:rsidP="00076BD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D7" w:rsidRDefault="00076BD7" w:rsidP="00076BD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D7" w:rsidRDefault="00076BD7" w:rsidP="00076BD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D7" w:rsidRDefault="00076BD7" w:rsidP="00076BD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D7" w:rsidRDefault="00076BD7" w:rsidP="00076BD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BD7" w:rsidRPr="0013071D" w:rsidRDefault="00076BD7" w:rsidP="00076BD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343F" w:rsidRPr="00B5431F" w:rsidRDefault="002F343F" w:rsidP="00B5431F">
      <w:pPr>
        <w:rPr>
          <w:sz w:val="36"/>
          <w:szCs w:val="36"/>
        </w:rPr>
      </w:pPr>
    </w:p>
    <w:sectPr w:rsidR="002F343F" w:rsidRPr="00B5431F" w:rsidSect="00E35C2A">
      <w:headerReference w:type="default" r:id="rId7"/>
      <w:pgSz w:w="16838" w:h="11906" w:orient="landscape"/>
      <w:pgMar w:top="673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FF" w:rsidRDefault="00812FFF" w:rsidP="00590600">
      <w:pPr>
        <w:spacing w:after="0" w:line="240" w:lineRule="auto"/>
      </w:pPr>
      <w:r>
        <w:separator/>
      </w:r>
    </w:p>
  </w:endnote>
  <w:endnote w:type="continuationSeparator" w:id="0">
    <w:p w:rsidR="00812FFF" w:rsidRDefault="00812FFF" w:rsidP="0059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FF" w:rsidRDefault="00812FFF" w:rsidP="00590600">
      <w:pPr>
        <w:spacing w:after="0" w:line="240" w:lineRule="auto"/>
      </w:pPr>
      <w:r>
        <w:separator/>
      </w:r>
    </w:p>
  </w:footnote>
  <w:footnote w:type="continuationSeparator" w:id="0">
    <w:p w:rsidR="00812FFF" w:rsidRDefault="00812FFF" w:rsidP="0059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0" w:rsidRPr="00E35C2A" w:rsidRDefault="00590600" w:rsidP="0059060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E35C2A">
      <w:rPr>
        <w:noProof/>
        <w:sz w:val="20"/>
        <w:szCs w:val="20"/>
        <w:lang w:eastAsia="pt-BR"/>
      </w:rPr>
      <w:drawing>
        <wp:inline distT="0" distB="0" distL="0" distR="0">
          <wp:extent cx="419100" cy="490853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23" cy="49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600" w:rsidRPr="0013071D" w:rsidRDefault="00590600" w:rsidP="0059060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13071D">
      <w:rPr>
        <w:rFonts w:ascii="Times New Roman" w:hAnsi="Times New Roman" w:cs="Times New Roman"/>
        <w:color w:val="000000"/>
        <w:sz w:val="20"/>
        <w:szCs w:val="20"/>
      </w:rPr>
      <w:t>UNIVERSIDADE FEDERAL DO OESTE DO PARÁ</w:t>
    </w:r>
  </w:p>
  <w:p w:rsidR="0040638A" w:rsidRDefault="00590600" w:rsidP="0059060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13071D">
      <w:rPr>
        <w:rFonts w:ascii="Times New Roman" w:hAnsi="Times New Roman" w:cs="Times New Roman"/>
        <w:color w:val="000000"/>
        <w:sz w:val="20"/>
        <w:szCs w:val="20"/>
      </w:rPr>
      <w:t xml:space="preserve">PRÓ-REITORIA </w:t>
    </w:r>
    <w:r w:rsidR="0013071D" w:rsidRPr="0013071D">
      <w:rPr>
        <w:rFonts w:ascii="Times New Roman" w:hAnsi="Times New Roman" w:cs="Times New Roman"/>
        <w:color w:val="000000"/>
        <w:sz w:val="20"/>
        <w:szCs w:val="20"/>
      </w:rPr>
      <w:t xml:space="preserve">DA CULTURA, COMUNIDADE E </w:t>
    </w:r>
    <w:proofErr w:type="gramStart"/>
    <w:r w:rsidR="0013071D" w:rsidRPr="0013071D">
      <w:rPr>
        <w:rFonts w:ascii="Times New Roman" w:hAnsi="Times New Roman" w:cs="Times New Roman"/>
        <w:color w:val="000000"/>
        <w:sz w:val="20"/>
        <w:szCs w:val="20"/>
      </w:rPr>
      <w:t>EXTENSÃO</w:t>
    </w:r>
    <w:proofErr w:type="gramEnd"/>
  </w:p>
  <w:p w:rsidR="00590600" w:rsidRPr="0013071D" w:rsidRDefault="0040638A" w:rsidP="0059060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>DIRETORIA DE EXTENSÃO</w:t>
    </w:r>
    <w:r w:rsidR="00590600" w:rsidRPr="0013071D"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:rsidR="00590600" w:rsidRDefault="005906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1F"/>
    <w:rsid w:val="00076BD7"/>
    <w:rsid w:val="0013071D"/>
    <w:rsid w:val="00191EEE"/>
    <w:rsid w:val="001D49AA"/>
    <w:rsid w:val="001E2433"/>
    <w:rsid w:val="002F343F"/>
    <w:rsid w:val="0037531D"/>
    <w:rsid w:val="0040638A"/>
    <w:rsid w:val="004B0F80"/>
    <w:rsid w:val="004F2326"/>
    <w:rsid w:val="004F3817"/>
    <w:rsid w:val="00523416"/>
    <w:rsid w:val="00590600"/>
    <w:rsid w:val="00592DC6"/>
    <w:rsid w:val="006320F8"/>
    <w:rsid w:val="00684ECA"/>
    <w:rsid w:val="007A46C2"/>
    <w:rsid w:val="00812FFF"/>
    <w:rsid w:val="008970B0"/>
    <w:rsid w:val="00B5431F"/>
    <w:rsid w:val="00BC2EF8"/>
    <w:rsid w:val="00BD527F"/>
    <w:rsid w:val="00C07B66"/>
    <w:rsid w:val="00C31F01"/>
    <w:rsid w:val="00CC376C"/>
    <w:rsid w:val="00E35C2A"/>
    <w:rsid w:val="00F477E0"/>
    <w:rsid w:val="00F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4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76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CC376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0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600"/>
  </w:style>
  <w:style w:type="paragraph" w:styleId="Rodap">
    <w:name w:val="footer"/>
    <w:basedOn w:val="Normal"/>
    <w:link w:val="RodapChar"/>
    <w:uiPriority w:val="99"/>
    <w:unhideWhenUsed/>
    <w:rsid w:val="00590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4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76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CC376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0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600"/>
  </w:style>
  <w:style w:type="paragraph" w:styleId="Rodap">
    <w:name w:val="footer"/>
    <w:basedOn w:val="Normal"/>
    <w:link w:val="RodapChar"/>
    <w:uiPriority w:val="99"/>
    <w:unhideWhenUsed/>
    <w:rsid w:val="00590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2016-10-10T12:32:00Z</dcterms:created>
  <dcterms:modified xsi:type="dcterms:W3CDTF">2016-10-10T12:32:00Z</dcterms:modified>
</cp:coreProperties>
</file>