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C4CA" w14:textId="77777777" w:rsidR="009349A9" w:rsidRPr="00DC538C" w:rsidRDefault="009349A9" w:rsidP="005B6286">
      <w:pPr>
        <w:rPr>
          <w:rFonts w:ascii="Cambria" w:hAnsi="Cambria"/>
          <w:b/>
        </w:rPr>
      </w:pPr>
    </w:p>
    <w:p w14:paraId="559A158A" w14:textId="05EA9C74" w:rsidR="009349A9" w:rsidRPr="00DC538C" w:rsidRDefault="009047DB" w:rsidP="005B6286">
      <w:pPr>
        <w:jc w:val="center"/>
        <w:rPr>
          <w:rFonts w:ascii="Cambria" w:hAnsi="Cambria"/>
          <w:b/>
        </w:rPr>
      </w:pPr>
      <w:r w:rsidRPr="00DC538C">
        <w:rPr>
          <w:rFonts w:ascii="Cambria" w:hAnsi="Cambria"/>
          <w:b/>
        </w:rPr>
        <w:t xml:space="preserve">PROCESSO SELETIVO PPGSND </w:t>
      </w:r>
      <w:r w:rsidR="002A32C3" w:rsidRPr="00DC538C">
        <w:rPr>
          <w:rFonts w:ascii="Cambria" w:hAnsi="Cambria"/>
          <w:b/>
        </w:rPr>
        <w:t xml:space="preserve">2017 </w:t>
      </w:r>
      <w:r w:rsidR="00674407" w:rsidRPr="00DC538C">
        <w:rPr>
          <w:rFonts w:ascii="Cambria" w:hAnsi="Cambria"/>
          <w:b/>
        </w:rPr>
        <w:t>– Anexo I</w:t>
      </w:r>
      <w:r w:rsidR="00065855" w:rsidRPr="00DC538C">
        <w:rPr>
          <w:rFonts w:ascii="Cambria" w:hAnsi="Cambria"/>
          <w:b/>
        </w:rPr>
        <w:t>V</w:t>
      </w:r>
    </w:p>
    <w:p w14:paraId="13393BEF" w14:textId="77777777" w:rsidR="00AC297E" w:rsidRPr="00DC538C" w:rsidRDefault="00AC297E" w:rsidP="005B6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DC538C">
        <w:rPr>
          <w:rFonts w:ascii="Cambria" w:hAnsi="Cambria"/>
          <w:b/>
          <w:bCs/>
        </w:rPr>
        <w:t>FICHA DE PONTUAÇÃO DO CURRÍCULO</w:t>
      </w:r>
      <w:r w:rsidR="00674407" w:rsidRPr="00DC538C">
        <w:rPr>
          <w:rFonts w:ascii="Cambria" w:hAnsi="Cambria"/>
          <w:b/>
          <w:bCs/>
        </w:rPr>
        <w:t xml:space="preserve"> </w:t>
      </w:r>
    </w:p>
    <w:p w14:paraId="15BCE96A" w14:textId="77777777" w:rsidR="00AC297E" w:rsidRPr="00DC538C" w:rsidRDefault="00AC297E" w:rsidP="005B6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0B5333B8" w14:textId="77777777" w:rsidR="007E7D6D" w:rsidRPr="00DC538C" w:rsidRDefault="00AC297E" w:rsidP="005B6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bCs/>
        </w:rPr>
      </w:pPr>
      <w:r w:rsidRPr="00DC538C">
        <w:rPr>
          <w:rFonts w:ascii="Cambria" w:hAnsi="Cambria"/>
          <w:b/>
          <w:bCs/>
        </w:rPr>
        <w:t>Observaç</w:t>
      </w:r>
      <w:r w:rsidR="007E7D6D" w:rsidRPr="00DC538C">
        <w:rPr>
          <w:rFonts w:ascii="Cambria" w:hAnsi="Cambria"/>
          <w:b/>
          <w:bCs/>
        </w:rPr>
        <w:t>ões</w:t>
      </w:r>
      <w:r w:rsidRPr="00DC538C">
        <w:rPr>
          <w:rFonts w:ascii="Cambria" w:hAnsi="Cambria"/>
          <w:b/>
          <w:bCs/>
        </w:rPr>
        <w:t xml:space="preserve">: </w:t>
      </w:r>
    </w:p>
    <w:p w14:paraId="470BDF22" w14:textId="77777777" w:rsidR="00DC538C" w:rsidRDefault="00AC297E" w:rsidP="005B6286">
      <w:pPr>
        <w:widowControl w:val="0"/>
        <w:numPr>
          <w:ilvl w:val="0"/>
          <w:numId w:val="10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mbria" w:hAnsi="Cambria"/>
          <w:b/>
          <w:bCs/>
        </w:rPr>
      </w:pPr>
      <w:r w:rsidRPr="00DC538C">
        <w:rPr>
          <w:rFonts w:ascii="Cambria" w:hAnsi="Cambria"/>
          <w:b/>
          <w:bCs/>
        </w:rPr>
        <w:t>Anexar copia dos documentos comprobatórios ordenados</w:t>
      </w:r>
      <w:r w:rsidR="007E7D6D" w:rsidRPr="00DC538C">
        <w:rPr>
          <w:rFonts w:ascii="Cambria" w:hAnsi="Cambria"/>
          <w:b/>
          <w:bCs/>
        </w:rPr>
        <w:t xml:space="preserve"> conforme a ficha de pontuação.</w:t>
      </w:r>
    </w:p>
    <w:p w14:paraId="520FC957" w14:textId="2D7BEAC7" w:rsidR="007E7D6D" w:rsidRDefault="007E7D6D" w:rsidP="005B6286">
      <w:pPr>
        <w:widowControl w:val="0"/>
        <w:numPr>
          <w:ilvl w:val="0"/>
          <w:numId w:val="10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mbria" w:hAnsi="Cambria"/>
          <w:b/>
          <w:bCs/>
        </w:rPr>
      </w:pPr>
      <w:r w:rsidRPr="00DC538C">
        <w:rPr>
          <w:rFonts w:ascii="Cambria" w:hAnsi="Cambria"/>
          <w:b/>
          <w:bCs/>
        </w:rPr>
        <w:t>Somente serão contabilizadas as atividades curriculares exercidas no ultimo quinquênio (2012-2016).</w:t>
      </w:r>
    </w:p>
    <w:p w14:paraId="1480BE8C" w14:textId="77777777" w:rsidR="00DC538C" w:rsidRPr="00DC538C" w:rsidRDefault="00DC538C" w:rsidP="005B6286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372"/>
        <w:gridCol w:w="1350"/>
      </w:tblGrid>
      <w:tr w:rsidR="00AC297E" w:rsidRPr="00DC538C" w14:paraId="11906A86" w14:textId="77777777" w:rsidTr="00DC538C">
        <w:tc>
          <w:tcPr>
            <w:tcW w:w="7196" w:type="dxa"/>
            <w:shd w:val="clear" w:color="auto" w:fill="BFBFBF"/>
            <w:vAlign w:val="center"/>
          </w:tcPr>
          <w:p w14:paraId="42ABDEDB" w14:textId="2D357AD2" w:rsidR="00AC297E" w:rsidRPr="00DC538C" w:rsidRDefault="00AC297E" w:rsidP="000974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DC538C">
              <w:rPr>
                <w:rFonts w:ascii="Cambria" w:hAnsi="Cambria"/>
                <w:b/>
                <w:bCs/>
              </w:rPr>
              <w:t xml:space="preserve">FORMAÇÃO </w:t>
            </w:r>
            <w:r w:rsidR="00DF3A8E">
              <w:rPr>
                <w:rFonts w:ascii="Cambria" w:hAnsi="Cambria"/>
              </w:rPr>
              <w:t>(máximo: 30</w:t>
            </w:r>
            <w:r w:rsidR="00D37E70" w:rsidRPr="00DC538C">
              <w:rPr>
                <w:rFonts w:ascii="Cambria" w:hAnsi="Cambria"/>
              </w:rPr>
              <w:t xml:space="preserve"> pontos</w:t>
            </w:r>
            <w:r w:rsidRPr="00DC538C">
              <w:rPr>
                <w:rFonts w:ascii="Cambria" w:hAnsi="Cambria"/>
              </w:rPr>
              <w:t>)</w:t>
            </w:r>
            <w:r w:rsidRPr="00DC538C">
              <w:rPr>
                <w:rFonts w:ascii="Cambria" w:hAnsi="Cambria"/>
              </w:rPr>
              <w:tab/>
            </w:r>
          </w:p>
        </w:tc>
        <w:tc>
          <w:tcPr>
            <w:tcW w:w="1372" w:type="dxa"/>
            <w:shd w:val="clear" w:color="auto" w:fill="BFBFBF"/>
          </w:tcPr>
          <w:p w14:paraId="56913FA3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DC538C">
              <w:rPr>
                <w:rFonts w:ascii="Cambria" w:hAnsi="Cambria"/>
                <w:b/>
                <w:bCs/>
              </w:rPr>
              <w:t>Pontuação</w:t>
            </w:r>
          </w:p>
          <w:p w14:paraId="1D434661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DC538C">
              <w:rPr>
                <w:rFonts w:ascii="Cambria" w:hAnsi="Cambria"/>
                <w:b/>
                <w:bCs/>
              </w:rPr>
              <w:t>(Candidato)</w:t>
            </w:r>
          </w:p>
        </w:tc>
        <w:tc>
          <w:tcPr>
            <w:tcW w:w="1350" w:type="dxa"/>
            <w:shd w:val="clear" w:color="auto" w:fill="BFBFBF"/>
          </w:tcPr>
          <w:p w14:paraId="38EFBBE0" w14:textId="477ECC4D" w:rsidR="00AC297E" w:rsidRPr="00DC538C" w:rsidRDefault="00DC538C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Confer</w:t>
            </w:r>
            <w:r w:rsidR="00552472">
              <w:rPr>
                <w:rFonts w:ascii="Cambria" w:hAnsi="Cambria"/>
                <w:b/>
                <w:bCs/>
              </w:rPr>
              <w:t>ê</w:t>
            </w:r>
            <w:r w:rsidR="00AC297E" w:rsidRPr="00DC538C">
              <w:rPr>
                <w:rFonts w:ascii="Cambria" w:hAnsi="Cambria"/>
                <w:b/>
                <w:bCs/>
              </w:rPr>
              <w:t>ncia</w:t>
            </w:r>
          </w:p>
          <w:p w14:paraId="60074289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DC538C">
              <w:rPr>
                <w:rFonts w:ascii="Cambria" w:hAnsi="Cambria"/>
                <w:b/>
                <w:bCs/>
              </w:rPr>
              <w:t>(Avaliador)</w:t>
            </w:r>
          </w:p>
        </w:tc>
      </w:tr>
      <w:tr w:rsidR="00D37E70" w:rsidRPr="00DC538C" w14:paraId="1492477E" w14:textId="77777777" w:rsidTr="00DC538C">
        <w:tc>
          <w:tcPr>
            <w:tcW w:w="7196" w:type="dxa"/>
            <w:shd w:val="clear" w:color="auto" w:fill="auto"/>
          </w:tcPr>
          <w:p w14:paraId="6C53479B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 xml:space="preserve">Curso de </w:t>
            </w:r>
            <w:r w:rsidR="00534E46" w:rsidRPr="00DC538C">
              <w:rPr>
                <w:rFonts w:ascii="Cambria" w:hAnsi="Cambria"/>
              </w:rPr>
              <w:t>Especialização (5</w:t>
            </w:r>
            <w:r w:rsidRPr="00DC538C">
              <w:rPr>
                <w:rFonts w:ascii="Cambria" w:hAnsi="Cambria"/>
              </w:rPr>
              <w:t xml:space="preserve"> pontos por curso)</w:t>
            </w:r>
          </w:p>
        </w:tc>
        <w:tc>
          <w:tcPr>
            <w:tcW w:w="1372" w:type="dxa"/>
            <w:shd w:val="clear" w:color="auto" w:fill="auto"/>
          </w:tcPr>
          <w:p w14:paraId="51EEF699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7773DFF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D37E70" w:rsidRPr="00DC538C" w14:paraId="7492A34C" w14:textId="77777777" w:rsidTr="00DC538C">
        <w:tc>
          <w:tcPr>
            <w:tcW w:w="7196" w:type="dxa"/>
            <w:shd w:val="clear" w:color="auto" w:fill="auto"/>
          </w:tcPr>
          <w:p w14:paraId="4ACD56CF" w14:textId="15153086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 xml:space="preserve">Bolsista de </w:t>
            </w:r>
            <w:r w:rsidR="00534E46" w:rsidRPr="00DC538C">
              <w:rPr>
                <w:rFonts w:ascii="Cambria" w:hAnsi="Cambria"/>
              </w:rPr>
              <w:t>Iniciação Científica (3</w:t>
            </w:r>
            <w:r w:rsidRPr="00DC538C">
              <w:rPr>
                <w:rFonts w:ascii="Cambria" w:hAnsi="Cambria"/>
              </w:rPr>
              <w:t xml:space="preserve"> ponto</w:t>
            </w:r>
            <w:r w:rsidR="000974CE">
              <w:rPr>
                <w:rFonts w:ascii="Cambria" w:hAnsi="Cambria"/>
              </w:rPr>
              <w:t>s</w:t>
            </w:r>
            <w:r w:rsidRPr="00DC538C">
              <w:rPr>
                <w:rFonts w:ascii="Cambria" w:hAnsi="Cambria"/>
              </w:rPr>
              <w:t xml:space="preserve"> por ciclo anual)</w:t>
            </w:r>
          </w:p>
        </w:tc>
        <w:tc>
          <w:tcPr>
            <w:tcW w:w="1372" w:type="dxa"/>
            <w:shd w:val="clear" w:color="auto" w:fill="auto"/>
          </w:tcPr>
          <w:p w14:paraId="42881938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7A3C40E6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D37E70" w:rsidRPr="00DC538C" w14:paraId="40A4C0CB" w14:textId="77777777" w:rsidTr="00DC538C">
        <w:tc>
          <w:tcPr>
            <w:tcW w:w="7196" w:type="dxa"/>
            <w:shd w:val="clear" w:color="auto" w:fill="auto"/>
          </w:tcPr>
          <w:p w14:paraId="388FA29B" w14:textId="68F353E0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Bolsi</w:t>
            </w:r>
            <w:r w:rsidR="00534E46" w:rsidRPr="00DC538C">
              <w:rPr>
                <w:rFonts w:ascii="Cambria" w:hAnsi="Cambria"/>
              </w:rPr>
              <w:t>sta de Extensão Universitária (</w:t>
            </w:r>
            <w:r w:rsidR="00CC0096" w:rsidRPr="00DC538C">
              <w:rPr>
                <w:rFonts w:ascii="Cambria" w:hAnsi="Cambria"/>
              </w:rPr>
              <w:t xml:space="preserve">3 </w:t>
            </w:r>
            <w:r w:rsidRPr="00DC538C">
              <w:rPr>
                <w:rFonts w:ascii="Cambria" w:hAnsi="Cambria"/>
              </w:rPr>
              <w:t>ponto</w:t>
            </w:r>
            <w:r w:rsidR="000974CE">
              <w:rPr>
                <w:rFonts w:ascii="Cambria" w:hAnsi="Cambria"/>
              </w:rPr>
              <w:t>s</w:t>
            </w:r>
            <w:r w:rsidRPr="00DC538C">
              <w:rPr>
                <w:rFonts w:ascii="Cambria" w:hAnsi="Cambria"/>
              </w:rPr>
              <w:t xml:space="preserve"> por ciclo anual)</w:t>
            </w:r>
          </w:p>
        </w:tc>
        <w:tc>
          <w:tcPr>
            <w:tcW w:w="1372" w:type="dxa"/>
            <w:shd w:val="clear" w:color="auto" w:fill="auto"/>
          </w:tcPr>
          <w:p w14:paraId="795DE1DB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21AE8EB0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D37E70" w:rsidRPr="00DC538C" w14:paraId="0D32BF5E" w14:textId="77777777" w:rsidTr="00DC538C">
        <w:tc>
          <w:tcPr>
            <w:tcW w:w="7196" w:type="dxa"/>
            <w:shd w:val="clear" w:color="auto" w:fill="auto"/>
          </w:tcPr>
          <w:p w14:paraId="0B84F0D5" w14:textId="59E5B85A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Cursos livres na área de Ciências Ambientais</w:t>
            </w:r>
            <w:r w:rsidR="00534E46" w:rsidRPr="00DC538C">
              <w:rPr>
                <w:rFonts w:ascii="Cambria" w:hAnsi="Cambria"/>
              </w:rPr>
              <w:t xml:space="preserve"> (2</w:t>
            </w:r>
            <w:r w:rsidRPr="00DC538C">
              <w:rPr>
                <w:rFonts w:ascii="Cambria" w:hAnsi="Cambria"/>
              </w:rPr>
              <w:t xml:space="preserve"> </w:t>
            </w:r>
            <w:r w:rsidR="000974CE">
              <w:rPr>
                <w:rFonts w:ascii="Cambria" w:hAnsi="Cambria"/>
              </w:rPr>
              <w:t xml:space="preserve">pontos </w:t>
            </w:r>
            <w:r w:rsidRPr="00DC538C">
              <w:rPr>
                <w:rFonts w:ascii="Cambria" w:hAnsi="Cambria"/>
              </w:rPr>
              <w:t>por curso de no mínimo 20h)</w:t>
            </w:r>
          </w:p>
        </w:tc>
        <w:tc>
          <w:tcPr>
            <w:tcW w:w="1372" w:type="dxa"/>
            <w:shd w:val="clear" w:color="auto" w:fill="auto"/>
          </w:tcPr>
          <w:p w14:paraId="0617E0FE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D1F19EF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AC297E" w:rsidRPr="00DC538C" w14:paraId="719FB0E1" w14:textId="77777777" w:rsidTr="00DC538C">
        <w:tc>
          <w:tcPr>
            <w:tcW w:w="7196" w:type="dxa"/>
            <w:shd w:val="clear" w:color="auto" w:fill="auto"/>
          </w:tcPr>
          <w:p w14:paraId="6EE42EF2" w14:textId="77777777" w:rsidR="00AC297E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Cursos livres na área de Tecnologia da Informação (</w:t>
            </w:r>
            <w:r w:rsidR="00534E46" w:rsidRPr="00DC538C">
              <w:rPr>
                <w:rFonts w:ascii="Cambria" w:hAnsi="Cambria"/>
              </w:rPr>
              <w:t>2</w:t>
            </w:r>
            <w:r w:rsidRPr="00DC538C">
              <w:rPr>
                <w:rFonts w:ascii="Cambria" w:hAnsi="Cambria"/>
              </w:rPr>
              <w:t xml:space="preserve"> por curso de no mínimo 20h)</w:t>
            </w:r>
          </w:p>
        </w:tc>
        <w:tc>
          <w:tcPr>
            <w:tcW w:w="1372" w:type="dxa"/>
            <w:shd w:val="clear" w:color="auto" w:fill="auto"/>
          </w:tcPr>
          <w:p w14:paraId="42E9E3CA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21D48930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A6404" w:rsidRPr="00DC538C" w14:paraId="19FFD3F2" w14:textId="77777777" w:rsidTr="00DC538C">
        <w:tc>
          <w:tcPr>
            <w:tcW w:w="7196" w:type="dxa"/>
            <w:shd w:val="clear" w:color="auto" w:fill="auto"/>
          </w:tcPr>
          <w:p w14:paraId="16519BA8" w14:textId="77777777" w:rsidR="003A6404" w:rsidRPr="00DC538C" w:rsidRDefault="003A6404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Cursos livres na área de Direitos Socioambientais (2 por curso de no mínimo 20h)</w:t>
            </w:r>
          </w:p>
        </w:tc>
        <w:tc>
          <w:tcPr>
            <w:tcW w:w="1372" w:type="dxa"/>
            <w:shd w:val="clear" w:color="auto" w:fill="auto"/>
          </w:tcPr>
          <w:p w14:paraId="53CD2F82" w14:textId="77777777" w:rsidR="003A6404" w:rsidRPr="00DC538C" w:rsidRDefault="003A6404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01A45FE7" w14:textId="77777777" w:rsidR="003A6404" w:rsidRPr="00DC538C" w:rsidRDefault="003A6404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D37E70" w:rsidRPr="00DC538C" w14:paraId="7738CA31" w14:textId="77777777" w:rsidTr="00DC538C">
        <w:tc>
          <w:tcPr>
            <w:tcW w:w="7196" w:type="dxa"/>
            <w:shd w:val="clear" w:color="auto" w:fill="auto"/>
          </w:tcPr>
          <w:p w14:paraId="0672B925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Cursos livres em língua estrangeira (n</w:t>
            </w:r>
            <w:r w:rsidR="00534E46" w:rsidRPr="00DC538C">
              <w:rPr>
                <w:rFonts w:ascii="Cambria" w:hAnsi="Cambria"/>
              </w:rPr>
              <w:t>ível básico 3</w:t>
            </w:r>
            <w:r w:rsidRPr="00DC538C">
              <w:rPr>
                <w:rFonts w:ascii="Cambria" w:hAnsi="Cambria"/>
              </w:rPr>
              <w:t xml:space="preserve"> pontos</w:t>
            </w:r>
            <w:r w:rsidR="003A6404" w:rsidRPr="00DC538C">
              <w:rPr>
                <w:rFonts w:ascii="Cambria" w:hAnsi="Cambria"/>
              </w:rPr>
              <w:t>/</w:t>
            </w:r>
            <w:r w:rsidR="00534E46" w:rsidRPr="00DC538C">
              <w:rPr>
                <w:rFonts w:ascii="Cambria" w:hAnsi="Cambria"/>
              </w:rPr>
              <w:t xml:space="preserve"> nível intermediário/avançado 5</w:t>
            </w:r>
            <w:r w:rsidRPr="00DC538C">
              <w:rPr>
                <w:rFonts w:ascii="Cambria" w:hAnsi="Cambria"/>
              </w:rPr>
              <w:t xml:space="preserve"> pontos)</w:t>
            </w:r>
          </w:p>
        </w:tc>
        <w:tc>
          <w:tcPr>
            <w:tcW w:w="1372" w:type="dxa"/>
            <w:shd w:val="clear" w:color="auto" w:fill="auto"/>
          </w:tcPr>
          <w:p w14:paraId="7A357154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6F49A481" w14:textId="77777777" w:rsidR="00D37E70" w:rsidRPr="00DC538C" w:rsidRDefault="00D37E70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AC297E" w:rsidRPr="00DC538C" w14:paraId="64E88AA4" w14:textId="77777777" w:rsidTr="00DC538C">
        <w:tc>
          <w:tcPr>
            <w:tcW w:w="7196" w:type="dxa"/>
            <w:shd w:val="clear" w:color="auto" w:fill="F2F2F2"/>
          </w:tcPr>
          <w:p w14:paraId="58B1B834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</w:rPr>
            </w:pPr>
            <w:r w:rsidRPr="00DC538C">
              <w:rPr>
                <w:rFonts w:ascii="Cambria" w:hAnsi="Cambria"/>
                <w:b/>
                <w:bCs/>
              </w:rPr>
              <w:t>Subtotal Formação</w:t>
            </w:r>
          </w:p>
        </w:tc>
        <w:tc>
          <w:tcPr>
            <w:tcW w:w="1372" w:type="dxa"/>
            <w:shd w:val="clear" w:color="auto" w:fill="F2F2F2"/>
          </w:tcPr>
          <w:p w14:paraId="34F48D37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1350" w:type="dxa"/>
            <w:shd w:val="clear" w:color="auto" w:fill="F2F2F2"/>
          </w:tcPr>
          <w:p w14:paraId="24DA4728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</w:tr>
      <w:tr w:rsidR="00AC297E" w:rsidRPr="00DC538C" w14:paraId="1407487E" w14:textId="77777777" w:rsidTr="00DC538C">
        <w:tc>
          <w:tcPr>
            <w:tcW w:w="7196" w:type="dxa"/>
            <w:shd w:val="clear" w:color="auto" w:fill="BFBFBF"/>
          </w:tcPr>
          <w:p w14:paraId="481BAFDC" w14:textId="0A24E8AE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  <w:b/>
                <w:bCs/>
              </w:rPr>
              <w:t>PRODUÇÃO CIENTÍFICA</w:t>
            </w:r>
            <w:r w:rsidR="009B4238" w:rsidRPr="00DC538C">
              <w:rPr>
                <w:rFonts w:ascii="Cambria" w:hAnsi="Cambria"/>
                <w:b/>
                <w:bCs/>
              </w:rPr>
              <w:t xml:space="preserve"> </w:t>
            </w:r>
            <w:r w:rsidR="00DF3A8E">
              <w:rPr>
                <w:rFonts w:ascii="Cambria" w:hAnsi="Cambria"/>
              </w:rPr>
              <w:t>(máximo: 4</w:t>
            </w:r>
            <w:bookmarkStart w:id="0" w:name="_GoBack"/>
            <w:bookmarkEnd w:id="0"/>
            <w:r w:rsidR="00534E46" w:rsidRPr="00DC538C">
              <w:rPr>
                <w:rFonts w:ascii="Cambria" w:hAnsi="Cambria"/>
              </w:rPr>
              <w:t>0</w:t>
            </w:r>
            <w:r w:rsidR="00D37E70" w:rsidRPr="00DC538C">
              <w:rPr>
                <w:rFonts w:ascii="Cambria" w:hAnsi="Cambria"/>
              </w:rPr>
              <w:t xml:space="preserve"> pontos</w:t>
            </w:r>
            <w:r w:rsidRPr="00DC538C">
              <w:rPr>
                <w:rFonts w:ascii="Cambria" w:hAnsi="Cambria"/>
              </w:rPr>
              <w:t>)</w:t>
            </w:r>
          </w:p>
        </w:tc>
        <w:tc>
          <w:tcPr>
            <w:tcW w:w="1372" w:type="dxa"/>
            <w:shd w:val="clear" w:color="auto" w:fill="BFBFBF"/>
          </w:tcPr>
          <w:p w14:paraId="6936758B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1350" w:type="dxa"/>
            <w:shd w:val="clear" w:color="auto" w:fill="BFBFBF"/>
          </w:tcPr>
          <w:p w14:paraId="6948418A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</w:tr>
      <w:tr w:rsidR="00AC297E" w:rsidRPr="00DC538C" w14:paraId="137B51D6" w14:textId="77777777" w:rsidTr="00DC538C">
        <w:tc>
          <w:tcPr>
            <w:tcW w:w="7196" w:type="dxa"/>
            <w:shd w:val="clear" w:color="auto" w:fill="auto"/>
          </w:tcPr>
          <w:p w14:paraId="7674B8D3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Publicações de artigos Qualis A, L</w:t>
            </w:r>
            <w:r w:rsidR="00534E46" w:rsidRPr="00DC538C">
              <w:rPr>
                <w:rFonts w:ascii="Cambria" w:hAnsi="Cambria"/>
              </w:rPr>
              <w:t>ivros e capítulos de livros (6 pontos</w:t>
            </w:r>
            <w:r w:rsidRPr="00DC538C">
              <w:rPr>
                <w:rFonts w:ascii="Cambria" w:hAnsi="Cambria"/>
              </w:rPr>
              <w:t xml:space="preserve"> por item)</w:t>
            </w:r>
          </w:p>
        </w:tc>
        <w:tc>
          <w:tcPr>
            <w:tcW w:w="1372" w:type="dxa"/>
            <w:shd w:val="clear" w:color="auto" w:fill="auto"/>
          </w:tcPr>
          <w:p w14:paraId="76E3798D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0FBAFCA7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AC297E" w:rsidRPr="00DC538C" w14:paraId="7A579356" w14:textId="77777777" w:rsidTr="00DC538C">
        <w:tc>
          <w:tcPr>
            <w:tcW w:w="7196" w:type="dxa"/>
            <w:shd w:val="clear" w:color="auto" w:fill="auto"/>
          </w:tcPr>
          <w:p w14:paraId="7CFF36EF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P</w:t>
            </w:r>
            <w:r w:rsidR="00534E46" w:rsidRPr="00DC538C">
              <w:rPr>
                <w:rFonts w:ascii="Cambria" w:hAnsi="Cambria"/>
              </w:rPr>
              <w:t>ublicação de artigos Qualis B (4 pontos</w:t>
            </w:r>
            <w:r w:rsidRPr="00DC538C">
              <w:rPr>
                <w:rFonts w:ascii="Cambria" w:hAnsi="Cambria"/>
              </w:rPr>
              <w:t xml:space="preserve"> por item)</w:t>
            </w:r>
          </w:p>
        </w:tc>
        <w:tc>
          <w:tcPr>
            <w:tcW w:w="1372" w:type="dxa"/>
            <w:shd w:val="clear" w:color="auto" w:fill="auto"/>
          </w:tcPr>
          <w:p w14:paraId="65EB77DE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15626208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AC297E" w:rsidRPr="00DC538C" w14:paraId="1EE6CEF4" w14:textId="77777777" w:rsidTr="00DC538C">
        <w:tc>
          <w:tcPr>
            <w:tcW w:w="7196" w:type="dxa"/>
            <w:shd w:val="clear" w:color="auto" w:fill="auto"/>
          </w:tcPr>
          <w:p w14:paraId="0CBC408F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Publicações de T</w:t>
            </w:r>
            <w:r w:rsidR="00534E46" w:rsidRPr="00DC538C">
              <w:rPr>
                <w:rFonts w:ascii="Cambria" w:hAnsi="Cambria"/>
              </w:rPr>
              <w:t>rabalhos Completos em Anais de C</w:t>
            </w:r>
            <w:r w:rsidRPr="00DC538C">
              <w:rPr>
                <w:rFonts w:ascii="Cambria" w:hAnsi="Cambria"/>
              </w:rPr>
              <w:t xml:space="preserve">ongressos </w:t>
            </w:r>
            <w:r w:rsidR="00534E46" w:rsidRPr="00DC538C">
              <w:rPr>
                <w:rFonts w:ascii="Cambria" w:hAnsi="Cambria"/>
              </w:rPr>
              <w:t xml:space="preserve">Nacionais e Internacionais </w:t>
            </w:r>
            <w:r w:rsidRPr="00DC538C">
              <w:rPr>
                <w:rFonts w:ascii="Cambria" w:hAnsi="Cambria"/>
              </w:rPr>
              <w:t>(</w:t>
            </w:r>
            <w:r w:rsidR="00534E46" w:rsidRPr="00DC538C">
              <w:rPr>
                <w:rFonts w:ascii="Cambria" w:hAnsi="Cambria"/>
              </w:rPr>
              <w:t>3 pontos</w:t>
            </w:r>
            <w:r w:rsidRPr="00DC538C">
              <w:rPr>
                <w:rFonts w:ascii="Cambria" w:hAnsi="Cambria"/>
              </w:rPr>
              <w:t xml:space="preserve"> por item)</w:t>
            </w:r>
          </w:p>
        </w:tc>
        <w:tc>
          <w:tcPr>
            <w:tcW w:w="1372" w:type="dxa"/>
            <w:shd w:val="clear" w:color="auto" w:fill="auto"/>
          </w:tcPr>
          <w:p w14:paraId="2D055A3C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416370AF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AC297E" w:rsidRPr="00DC538C" w14:paraId="425B0D10" w14:textId="77777777" w:rsidTr="00DC538C">
        <w:tc>
          <w:tcPr>
            <w:tcW w:w="7196" w:type="dxa"/>
            <w:shd w:val="clear" w:color="auto" w:fill="auto"/>
          </w:tcPr>
          <w:p w14:paraId="179E3744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Publicações de Resumos em Anais de congressos</w:t>
            </w:r>
            <w:r w:rsidR="00534E46" w:rsidRPr="00DC538C">
              <w:rPr>
                <w:rFonts w:ascii="Cambria" w:hAnsi="Cambria"/>
              </w:rPr>
              <w:t xml:space="preserve"> Nacionais e Internacionais</w:t>
            </w:r>
            <w:r w:rsidRPr="00DC538C">
              <w:rPr>
                <w:rFonts w:ascii="Cambria" w:hAnsi="Cambria"/>
              </w:rPr>
              <w:t xml:space="preserve"> (</w:t>
            </w:r>
            <w:r w:rsidR="00534E46" w:rsidRPr="00DC538C">
              <w:rPr>
                <w:rFonts w:ascii="Cambria" w:hAnsi="Cambria"/>
              </w:rPr>
              <w:t>2 pontos</w:t>
            </w:r>
            <w:r w:rsidRPr="00DC538C">
              <w:rPr>
                <w:rFonts w:ascii="Cambria" w:hAnsi="Cambria"/>
              </w:rPr>
              <w:t xml:space="preserve"> por item)</w:t>
            </w:r>
          </w:p>
        </w:tc>
        <w:tc>
          <w:tcPr>
            <w:tcW w:w="1372" w:type="dxa"/>
            <w:shd w:val="clear" w:color="auto" w:fill="auto"/>
          </w:tcPr>
          <w:p w14:paraId="2BBAF044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DA01BE6" w14:textId="77777777" w:rsidR="00AC297E" w:rsidRPr="00DC538C" w:rsidRDefault="00AC297E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534E46" w:rsidRPr="00DC538C" w14:paraId="7FC956F3" w14:textId="77777777" w:rsidTr="00DC538C">
        <w:tc>
          <w:tcPr>
            <w:tcW w:w="7196" w:type="dxa"/>
            <w:shd w:val="clear" w:color="auto" w:fill="auto"/>
          </w:tcPr>
          <w:p w14:paraId="3A10F5BB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Publicações de Resumos em Anais de congressos Locais e Regionais (1 ponto por item)</w:t>
            </w:r>
          </w:p>
        </w:tc>
        <w:tc>
          <w:tcPr>
            <w:tcW w:w="1372" w:type="dxa"/>
            <w:shd w:val="clear" w:color="auto" w:fill="auto"/>
          </w:tcPr>
          <w:p w14:paraId="37AFD562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6F99F142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534E46" w:rsidRPr="00DC538C" w14:paraId="6EBF7E32" w14:textId="77777777" w:rsidTr="00DC538C">
        <w:tc>
          <w:tcPr>
            <w:tcW w:w="7196" w:type="dxa"/>
            <w:shd w:val="clear" w:color="auto" w:fill="F2F2F2"/>
          </w:tcPr>
          <w:p w14:paraId="6A19B0B8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</w:rPr>
            </w:pPr>
            <w:r w:rsidRPr="00DC538C">
              <w:rPr>
                <w:rFonts w:ascii="Cambria" w:hAnsi="Cambria"/>
                <w:b/>
                <w:bCs/>
              </w:rPr>
              <w:t>Subtotal Produção Científica</w:t>
            </w:r>
          </w:p>
        </w:tc>
        <w:tc>
          <w:tcPr>
            <w:tcW w:w="1372" w:type="dxa"/>
            <w:shd w:val="clear" w:color="auto" w:fill="F2F2F2"/>
          </w:tcPr>
          <w:p w14:paraId="769D7A34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1350" w:type="dxa"/>
            <w:shd w:val="clear" w:color="auto" w:fill="F2F2F2"/>
          </w:tcPr>
          <w:p w14:paraId="1266044B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</w:tr>
      <w:tr w:rsidR="00534E46" w:rsidRPr="00DC538C" w14:paraId="01E6D5FA" w14:textId="77777777" w:rsidTr="00DC538C">
        <w:tc>
          <w:tcPr>
            <w:tcW w:w="7196" w:type="dxa"/>
            <w:shd w:val="clear" w:color="auto" w:fill="BFBFBF"/>
          </w:tcPr>
          <w:p w14:paraId="435932E9" w14:textId="428EFA45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  <w:b/>
                <w:bCs/>
              </w:rPr>
              <w:t xml:space="preserve">EXPERIÊNCIA </w:t>
            </w:r>
            <w:r w:rsidR="004E3222" w:rsidRPr="00DC538C">
              <w:rPr>
                <w:rFonts w:ascii="Cambria" w:hAnsi="Cambria"/>
                <w:b/>
                <w:bCs/>
              </w:rPr>
              <w:t xml:space="preserve">PROFISSIONAL E </w:t>
            </w:r>
            <w:r w:rsidRPr="00DC538C">
              <w:rPr>
                <w:rFonts w:ascii="Cambria" w:hAnsi="Cambria"/>
                <w:b/>
                <w:bCs/>
              </w:rPr>
              <w:t>DOC</w:t>
            </w:r>
            <w:r w:rsidR="00CC0096" w:rsidRPr="00DC538C">
              <w:rPr>
                <w:rFonts w:ascii="Cambria" w:hAnsi="Cambria"/>
                <w:b/>
                <w:bCs/>
              </w:rPr>
              <w:t>Ê</w:t>
            </w:r>
            <w:r w:rsidRPr="00DC538C">
              <w:rPr>
                <w:rFonts w:ascii="Cambria" w:hAnsi="Cambria"/>
                <w:b/>
                <w:bCs/>
              </w:rPr>
              <w:t>N</w:t>
            </w:r>
            <w:r w:rsidR="004E3222" w:rsidRPr="00DC538C">
              <w:rPr>
                <w:rFonts w:ascii="Cambria" w:hAnsi="Cambria"/>
                <w:b/>
                <w:bCs/>
              </w:rPr>
              <w:t>CIA</w:t>
            </w:r>
            <w:r w:rsidRPr="00DC538C">
              <w:rPr>
                <w:rFonts w:ascii="Cambria" w:hAnsi="Cambria"/>
                <w:b/>
                <w:bCs/>
              </w:rPr>
              <w:t xml:space="preserve"> </w:t>
            </w:r>
            <w:r w:rsidR="004E3222" w:rsidRPr="00DC538C">
              <w:rPr>
                <w:rFonts w:ascii="Cambria" w:hAnsi="Cambria"/>
              </w:rPr>
              <w:t>(máximo: 30</w:t>
            </w:r>
            <w:r w:rsidRPr="00DC538C">
              <w:rPr>
                <w:rFonts w:ascii="Cambria" w:hAnsi="Cambria"/>
              </w:rPr>
              <w:t>)</w:t>
            </w:r>
          </w:p>
        </w:tc>
        <w:tc>
          <w:tcPr>
            <w:tcW w:w="1372" w:type="dxa"/>
            <w:shd w:val="clear" w:color="auto" w:fill="BFBFBF"/>
          </w:tcPr>
          <w:p w14:paraId="5002DA1A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1350" w:type="dxa"/>
            <w:shd w:val="clear" w:color="auto" w:fill="BFBFBF"/>
          </w:tcPr>
          <w:p w14:paraId="1875FFE6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</w:tr>
      <w:tr w:rsidR="00534E46" w:rsidRPr="00DC538C" w14:paraId="51B360A4" w14:textId="77777777" w:rsidTr="00DC538C">
        <w:tc>
          <w:tcPr>
            <w:tcW w:w="7196" w:type="dxa"/>
            <w:shd w:val="clear" w:color="auto" w:fill="auto"/>
          </w:tcPr>
          <w:p w14:paraId="0FAB8CDF" w14:textId="77777777" w:rsidR="00534E46" w:rsidRPr="00DC538C" w:rsidRDefault="004E3222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Professor de ensino médio (3 pontos</w:t>
            </w:r>
            <w:r w:rsidR="00534E46" w:rsidRPr="00DC538C">
              <w:rPr>
                <w:rFonts w:ascii="Cambria" w:hAnsi="Cambria"/>
              </w:rPr>
              <w:t xml:space="preserve"> por </w:t>
            </w:r>
            <w:r w:rsidRPr="00DC538C">
              <w:rPr>
                <w:rFonts w:ascii="Cambria" w:hAnsi="Cambria"/>
              </w:rPr>
              <w:t>ano</w:t>
            </w:r>
            <w:r w:rsidR="00534E46" w:rsidRPr="00DC538C">
              <w:rPr>
                <w:rFonts w:ascii="Cambria" w:hAnsi="Cambria"/>
              </w:rPr>
              <w:t>)</w:t>
            </w:r>
          </w:p>
        </w:tc>
        <w:tc>
          <w:tcPr>
            <w:tcW w:w="1372" w:type="dxa"/>
            <w:shd w:val="clear" w:color="auto" w:fill="auto"/>
          </w:tcPr>
          <w:p w14:paraId="43481191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ED6CE41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534E46" w:rsidRPr="00DC538C" w14:paraId="5FEA7A4D" w14:textId="77777777" w:rsidTr="00DC538C">
        <w:tc>
          <w:tcPr>
            <w:tcW w:w="7196" w:type="dxa"/>
            <w:shd w:val="clear" w:color="auto" w:fill="auto"/>
          </w:tcPr>
          <w:p w14:paraId="698F42ED" w14:textId="77777777" w:rsidR="00534E46" w:rsidRPr="00DC538C" w:rsidRDefault="004E3222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Professor de graduação (5</w:t>
            </w:r>
            <w:r w:rsidR="00534E46" w:rsidRPr="00DC538C">
              <w:rPr>
                <w:rFonts w:ascii="Cambria" w:hAnsi="Cambria"/>
              </w:rPr>
              <w:t xml:space="preserve"> por </w:t>
            </w:r>
            <w:r w:rsidRPr="00DC538C">
              <w:rPr>
                <w:rFonts w:ascii="Cambria" w:hAnsi="Cambria"/>
              </w:rPr>
              <w:t>disciplina ministrada</w:t>
            </w:r>
            <w:r w:rsidR="00534E46" w:rsidRPr="00DC538C">
              <w:rPr>
                <w:rFonts w:ascii="Cambria" w:hAnsi="Cambria"/>
              </w:rPr>
              <w:t>)</w:t>
            </w:r>
          </w:p>
        </w:tc>
        <w:tc>
          <w:tcPr>
            <w:tcW w:w="1372" w:type="dxa"/>
            <w:shd w:val="clear" w:color="auto" w:fill="auto"/>
          </w:tcPr>
          <w:p w14:paraId="380765A6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0ED36C32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6272F1" w:rsidRPr="00DC538C" w14:paraId="0782FAF4" w14:textId="77777777" w:rsidTr="00DC538C">
        <w:tc>
          <w:tcPr>
            <w:tcW w:w="7196" w:type="dxa"/>
            <w:shd w:val="clear" w:color="auto" w:fill="auto"/>
          </w:tcPr>
          <w:p w14:paraId="4162C865" w14:textId="77777777" w:rsidR="006272F1" w:rsidRPr="00DC538C" w:rsidRDefault="006272F1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Professor de pós-graduação lato sensu (6 por disciplina ministrada)</w:t>
            </w:r>
          </w:p>
        </w:tc>
        <w:tc>
          <w:tcPr>
            <w:tcW w:w="1372" w:type="dxa"/>
            <w:shd w:val="clear" w:color="auto" w:fill="auto"/>
          </w:tcPr>
          <w:p w14:paraId="05AE9E2A" w14:textId="77777777" w:rsidR="006272F1" w:rsidRPr="00DC538C" w:rsidRDefault="006272F1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16F67213" w14:textId="77777777" w:rsidR="006272F1" w:rsidRPr="00DC538C" w:rsidRDefault="006272F1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4E3222" w:rsidRPr="00DC538C" w14:paraId="1C53CC67" w14:textId="77777777" w:rsidTr="00DC538C">
        <w:tc>
          <w:tcPr>
            <w:tcW w:w="7196" w:type="dxa"/>
            <w:shd w:val="clear" w:color="auto" w:fill="auto"/>
          </w:tcPr>
          <w:p w14:paraId="46E21105" w14:textId="77777777" w:rsidR="004E3222" w:rsidRPr="00DC538C" w:rsidRDefault="004E3222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>Participação em projeto de pesquisa aprovado por Agência de Fomento (3 pontos por projeto)</w:t>
            </w:r>
          </w:p>
        </w:tc>
        <w:tc>
          <w:tcPr>
            <w:tcW w:w="1372" w:type="dxa"/>
            <w:shd w:val="clear" w:color="auto" w:fill="auto"/>
          </w:tcPr>
          <w:p w14:paraId="69B3D75D" w14:textId="77777777" w:rsidR="004E3222" w:rsidRPr="00DC538C" w:rsidRDefault="004E3222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359EFDD" w14:textId="77777777" w:rsidR="004E3222" w:rsidRPr="00DC538C" w:rsidRDefault="004E3222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4E3222" w:rsidRPr="00DC538C" w14:paraId="5C25512B" w14:textId="77777777" w:rsidTr="00DC538C">
        <w:tc>
          <w:tcPr>
            <w:tcW w:w="7196" w:type="dxa"/>
            <w:shd w:val="clear" w:color="auto" w:fill="auto"/>
          </w:tcPr>
          <w:p w14:paraId="55D53A19" w14:textId="3C173E5E" w:rsidR="004E3222" w:rsidRPr="00DC538C" w:rsidRDefault="00A905D9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 xml:space="preserve">Participação em trabalhos técnicos e consultorias </w:t>
            </w:r>
            <w:r w:rsidR="009B4238" w:rsidRPr="00DC538C">
              <w:rPr>
                <w:rFonts w:ascii="Cambria" w:hAnsi="Cambria"/>
              </w:rPr>
              <w:t>em áreas ligadas</w:t>
            </w:r>
            <w:r w:rsidRPr="00DC538C">
              <w:rPr>
                <w:rFonts w:ascii="Cambria" w:hAnsi="Cambria"/>
              </w:rPr>
              <w:t xml:space="preserve"> </w:t>
            </w:r>
            <w:r w:rsidR="009B4238" w:rsidRPr="00DC538C">
              <w:rPr>
                <w:rFonts w:ascii="Cambria" w:hAnsi="Cambria"/>
              </w:rPr>
              <w:t xml:space="preserve">ao projeto de tese </w:t>
            </w:r>
            <w:r w:rsidRPr="00DC538C">
              <w:rPr>
                <w:rFonts w:ascii="Cambria" w:hAnsi="Cambria"/>
              </w:rPr>
              <w:t>(3 pontos por trabalho)</w:t>
            </w:r>
          </w:p>
        </w:tc>
        <w:tc>
          <w:tcPr>
            <w:tcW w:w="1372" w:type="dxa"/>
            <w:shd w:val="clear" w:color="auto" w:fill="auto"/>
          </w:tcPr>
          <w:p w14:paraId="7022B123" w14:textId="77777777" w:rsidR="004E3222" w:rsidRPr="00DC538C" w:rsidRDefault="004E3222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7DF286AB" w14:textId="77777777" w:rsidR="004E3222" w:rsidRPr="00DC538C" w:rsidRDefault="004E3222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A905D9" w:rsidRPr="00DC538C" w14:paraId="1858EDB0" w14:textId="77777777" w:rsidTr="00DC538C">
        <w:tc>
          <w:tcPr>
            <w:tcW w:w="7196" w:type="dxa"/>
            <w:shd w:val="clear" w:color="auto" w:fill="auto"/>
          </w:tcPr>
          <w:p w14:paraId="1EA7D2FD" w14:textId="08E93CB7" w:rsidR="00A905D9" w:rsidRPr="00DC538C" w:rsidRDefault="00A905D9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C538C">
              <w:rPr>
                <w:rFonts w:ascii="Cambria" w:hAnsi="Cambria"/>
              </w:rPr>
              <w:t xml:space="preserve">Vínculo empregatício para atuação </w:t>
            </w:r>
            <w:r w:rsidR="009B4238" w:rsidRPr="00DC538C">
              <w:rPr>
                <w:rFonts w:ascii="Cambria" w:hAnsi="Cambria"/>
              </w:rPr>
              <w:t xml:space="preserve">em áreas ligadas ao projeto de tese </w:t>
            </w:r>
            <w:r w:rsidRPr="00DC538C">
              <w:rPr>
                <w:rFonts w:ascii="Cambria" w:hAnsi="Cambria"/>
              </w:rPr>
              <w:t>(3 pontos por ano de vínculo)</w:t>
            </w:r>
          </w:p>
        </w:tc>
        <w:tc>
          <w:tcPr>
            <w:tcW w:w="1372" w:type="dxa"/>
            <w:shd w:val="clear" w:color="auto" w:fill="auto"/>
          </w:tcPr>
          <w:p w14:paraId="2755EAC2" w14:textId="77777777" w:rsidR="00A905D9" w:rsidRPr="00DC538C" w:rsidRDefault="00A905D9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261BECD2" w14:textId="77777777" w:rsidR="00A905D9" w:rsidRPr="00DC538C" w:rsidRDefault="00A905D9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534E46" w:rsidRPr="00DC538C" w14:paraId="0C4BD7DE" w14:textId="77777777" w:rsidTr="00DC538C">
        <w:tc>
          <w:tcPr>
            <w:tcW w:w="7196" w:type="dxa"/>
            <w:shd w:val="clear" w:color="auto" w:fill="F2F2F2"/>
          </w:tcPr>
          <w:p w14:paraId="26A331A9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</w:rPr>
            </w:pPr>
            <w:r w:rsidRPr="00DC538C">
              <w:rPr>
                <w:rFonts w:ascii="Cambria" w:hAnsi="Cambria"/>
                <w:b/>
                <w:bCs/>
              </w:rPr>
              <w:t>Subtotal Experiência Profissional</w:t>
            </w:r>
            <w:r w:rsidR="004E3222" w:rsidRPr="00DC538C">
              <w:rPr>
                <w:rFonts w:ascii="Cambria" w:hAnsi="Cambria"/>
                <w:b/>
                <w:bCs/>
              </w:rPr>
              <w:t xml:space="preserve"> e Docência</w:t>
            </w:r>
          </w:p>
        </w:tc>
        <w:tc>
          <w:tcPr>
            <w:tcW w:w="1372" w:type="dxa"/>
            <w:shd w:val="clear" w:color="auto" w:fill="F2F2F2"/>
          </w:tcPr>
          <w:p w14:paraId="5DB4E720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1350" w:type="dxa"/>
            <w:shd w:val="clear" w:color="auto" w:fill="F2F2F2"/>
          </w:tcPr>
          <w:p w14:paraId="0013A273" w14:textId="77777777" w:rsidR="00534E46" w:rsidRPr="00DC538C" w:rsidRDefault="00534E46" w:rsidP="005B6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</w:tr>
      <w:tr w:rsidR="00534E46" w:rsidRPr="00DC538C" w14:paraId="24DB1FF1" w14:textId="77777777" w:rsidTr="00DC538C">
        <w:tc>
          <w:tcPr>
            <w:tcW w:w="7196" w:type="dxa"/>
            <w:shd w:val="clear" w:color="auto" w:fill="BFBFBF"/>
          </w:tcPr>
          <w:p w14:paraId="5F6F8436" w14:textId="77777777" w:rsidR="00534E46" w:rsidRPr="00DC538C" w:rsidRDefault="00534E46" w:rsidP="005B6286">
            <w:pPr>
              <w:jc w:val="right"/>
              <w:rPr>
                <w:rFonts w:ascii="Cambria" w:hAnsi="Cambria"/>
              </w:rPr>
            </w:pPr>
            <w:r w:rsidRPr="00DC538C">
              <w:rPr>
                <w:rFonts w:ascii="Cambria" w:hAnsi="Cambria"/>
                <w:b/>
                <w:bCs/>
              </w:rPr>
              <w:t>TOTAL</w:t>
            </w:r>
          </w:p>
        </w:tc>
        <w:tc>
          <w:tcPr>
            <w:tcW w:w="1372" w:type="dxa"/>
            <w:shd w:val="clear" w:color="auto" w:fill="BFBFBF"/>
          </w:tcPr>
          <w:p w14:paraId="54300586" w14:textId="77777777" w:rsidR="00534E46" w:rsidRPr="00DC538C" w:rsidRDefault="00534E46" w:rsidP="005B628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350" w:type="dxa"/>
            <w:shd w:val="clear" w:color="auto" w:fill="BFBFBF"/>
          </w:tcPr>
          <w:p w14:paraId="5150D3D3" w14:textId="77777777" w:rsidR="00534E46" w:rsidRPr="00DC538C" w:rsidRDefault="00534E46" w:rsidP="005B6286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056535AC" w14:textId="77777777" w:rsidR="00AC297E" w:rsidRDefault="00AC297E" w:rsidP="005B6286">
      <w:pPr>
        <w:rPr>
          <w:rFonts w:ascii="Cambria" w:hAnsi="Cambria"/>
        </w:rPr>
      </w:pPr>
    </w:p>
    <w:p w14:paraId="361A314E" w14:textId="77777777" w:rsidR="005B6286" w:rsidRPr="00DC538C" w:rsidRDefault="005B6286" w:rsidP="00D8666E">
      <w:pPr>
        <w:rPr>
          <w:rFonts w:ascii="Cambria" w:hAnsi="Cambria"/>
        </w:rPr>
      </w:pPr>
    </w:p>
    <w:p w14:paraId="16C8C826" w14:textId="1220D811" w:rsidR="00F32ECA" w:rsidRPr="00DC538C" w:rsidRDefault="00F32ECA" w:rsidP="00D8666E">
      <w:pPr>
        <w:rPr>
          <w:rFonts w:ascii="Cambria" w:hAnsi="Cambria"/>
        </w:rPr>
      </w:pPr>
      <w:r w:rsidRPr="00DC538C">
        <w:rPr>
          <w:rFonts w:ascii="Cambria" w:hAnsi="Cambria"/>
        </w:rPr>
        <w:t>___________</w:t>
      </w:r>
      <w:r w:rsidR="009349A9" w:rsidRPr="00DC538C">
        <w:rPr>
          <w:rFonts w:ascii="Cambria" w:hAnsi="Cambria"/>
        </w:rPr>
        <w:t>__</w:t>
      </w:r>
      <w:r w:rsidRPr="00DC538C">
        <w:rPr>
          <w:rFonts w:ascii="Cambria" w:hAnsi="Cambria"/>
        </w:rPr>
        <w:t>_____</w:t>
      </w:r>
      <w:r w:rsidR="009349A9" w:rsidRPr="00DC538C">
        <w:rPr>
          <w:rFonts w:ascii="Cambria" w:hAnsi="Cambria"/>
        </w:rPr>
        <w:t>_______</w:t>
      </w:r>
      <w:r w:rsidR="00AC297E" w:rsidRPr="00DC538C">
        <w:rPr>
          <w:rFonts w:ascii="Cambria" w:hAnsi="Cambria"/>
        </w:rPr>
        <w:t>_____</w:t>
      </w:r>
      <w:r w:rsidR="001C07A7">
        <w:rPr>
          <w:rFonts w:ascii="Cambria" w:hAnsi="Cambria"/>
        </w:rPr>
        <w:t>_______________</w:t>
      </w:r>
      <w:r w:rsidR="00AC297E" w:rsidRPr="00DC538C">
        <w:rPr>
          <w:rFonts w:ascii="Cambria" w:hAnsi="Cambria"/>
        </w:rPr>
        <w:tab/>
      </w:r>
      <w:r w:rsidR="00AC297E" w:rsidRPr="00DC538C">
        <w:rPr>
          <w:rFonts w:ascii="Cambria" w:hAnsi="Cambria"/>
        </w:rPr>
        <w:tab/>
      </w:r>
      <w:r w:rsidR="005B6286">
        <w:rPr>
          <w:rFonts w:ascii="Cambria" w:hAnsi="Cambria"/>
        </w:rPr>
        <w:tab/>
      </w:r>
      <w:r w:rsidR="009349A9" w:rsidRPr="00DC538C">
        <w:rPr>
          <w:rFonts w:ascii="Cambria" w:hAnsi="Cambria"/>
        </w:rPr>
        <w:t>___________________________</w:t>
      </w:r>
      <w:r w:rsidR="00D8666E">
        <w:rPr>
          <w:rFonts w:ascii="Cambria" w:hAnsi="Cambria"/>
        </w:rPr>
        <w:t>___________________________</w:t>
      </w:r>
    </w:p>
    <w:p w14:paraId="2FB32A47" w14:textId="110DBAF4" w:rsidR="00F32ECA" w:rsidRPr="00DC538C" w:rsidRDefault="00AC297E" w:rsidP="00D8666E">
      <w:pPr>
        <w:rPr>
          <w:rFonts w:ascii="Cambria" w:hAnsi="Cambria"/>
        </w:rPr>
      </w:pPr>
      <w:r w:rsidRPr="00DC538C">
        <w:rPr>
          <w:rFonts w:ascii="Cambria" w:hAnsi="Cambria"/>
        </w:rPr>
        <w:t>Local e Data</w:t>
      </w:r>
      <w:r w:rsidRPr="00DC538C">
        <w:rPr>
          <w:rFonts w:ascii="Cambria" w:hAnsi="Cambria"/>
        </w:rPr>
        <w:tab/>
      </w:r>
      <w:r w:rsidRPr="00DC538C">
        <w:rPr>
          <w:rFonts w:ascii="Cambria" w:hAnsi="Cambria"/>
        </w:rPr>
        <w:tab/>
      </w:r>
      <w:r w:rsidR="009349A9" w:rsidRPr="00DC538C">
        <w:rPr>
          <w:rFonts w:ascii="Cambria" w:hAnsi="Cambria"/>
        </w:rPr>
        <w:t xml:space="preserve">   </w:t>
      </w:r>
      <w:r w:rsidRPr="00DC538C">
        <w:rPr>
          <w:rFonts w:ascii="Cambria" w:hAnsi="Cambria"/>
        </w:rPr>
        <w:tab/>
      </w:r>
      <w:r w:rsidR="005B6286">
        <w:rPr>
          <w:rFonts w:ascii="Cambria" w:hAnsi="Cambria"/>
        </w:rPr>
        <w:tab/>
      </w:r>
      <w:r w:rsidR="00D8666E">
        <w:rPr>
          <w:rFonts w:ascii="Cambria" w:hAnsi="Cambria"/>
        </w:rPr>
        <w:tab/>
      </w:r>
      <w:r w:rsidR="001C07A7">
        <w:rPr>
          <w:rFonts w:ascii="Cambria" w:hAnsi="Cambria"/>
        </w:rPr>
        <w:tab/>
      </w:r>
      <w:r w:rsidRPr="00DC538C">
        <w:rPr>
          <w:rFonts w:ascii="Cambria" w:hAnsi="Cambria"/>
        </w:rPr>
        <w:t>Assinatura do Candidato</w:t>
      </w:r>
    </w:p>
    <w:p w14:paraId="0769C2C8" w14:textId="77777777" w:rsidR="00AC297E" w:rsidRPr="00DC538C" w:rsidRDefault="00AC297E" w:rsidP="00D8666E">
      <w:pPr>
        <w:rPr>
          <w:rFonts w:ascii="Cambria" w:hAnsi="Cambria"/>
        </w:rPr>
      </w:pPr>
    </w:p>
    <w:p w14:paraId="7F623617" w14:textId="77777777" w:rsidR="00AC297E" w:rsidRPr="00DC538C" w:rsidRDefault="00AC297E" w:rsidP="00D8666E">
      <w:pPr>
        <w:rPr>
          <w:rFonts w:ascii="Cambria" w:hAnsi="Cambria"/>
        </w:rPr>
      </w:pPr>
    </w:p>
    <w:p w14:paraId="75C1FC79" w14:textId="27C38061" w:rsidR="00AC297E" w:rsidRPr="00DC538C" w:rsidRDefault="00AC297E" w:rsidP="00D8666E">
      <w:pPr>
        <w:rPr>
          <w:rFonts w:ascii="Cambria" w:hAnsi="Cambria"/>
        </w:rPr>
      </w:pPr>
      <w:r w:rsidRPr="00DC538C">
        <w:rPr>
          <w:rFonts w:ascii="Cambria" w:hAnsi="Cambria"/>
        </w:rPr>
        <w:t>_____________________________</w:t>
      </w:r>
      <w:r w:rsidR="001C07A7">
        <w:rPr>
          <w:rFonts w:ascii="Cambria" w:hAnsi="Cambria"/>
        </w:rPr>
        <w:t>________________</w:t>
      </w:r>
      <w:r w:rsidRPr="00DC538C">
        <w:rPr>
          <w:rFonts w:ascii="Cambria" w:hAnsi="Cambria"/>
        </w:rPr>
        <w:tab/>
      </w:r>
      <w:r w:rsidRPr="00DC538C">
        <w:rPr>
          <w:rFonts w:ascii="Cambria" w:hAnsi="Cambria"/>
        </w:rPr>
        <w:tab/>
      </w:r>
      <w:r w:rsidR="005B6286">
        <w:rPr>
          <w:rFonts w:ascii="Cambria" w:hAnsi="Cambria"/>
        </w:rPr>
        <w:tab/>
      </w:r>
      <w:r w:rsidRPr="00DC538C">
        <w:rPr>
          <w:rFonts w:ascii="Cambria" w:hAnsi="Cambria"/>
        </w:rPr>
        <w:t>_</w:t>
      </w:r>
      <w:r w:rsidR="00D8666E" w:rsidRPr="00DC538C">
        <w:rPr>
          <w:rFonts w:ascii="Cambria" w:hAnsi="Cambria"/>
        </w:rPr>
        <w:t>___________________________</w:t>
      </w:r>
      <w:r w:rsidR="00D8666E">
        <w:rPr>
          <w:rFonts w:ascii="Cambria" w:hAnsi="Cambria"/>
        </w:rPr>
        <w:t>___________________________</w:t>
      </w:r>
    </w:p>
    <w:p w14:paraId="2DFFB25B" w14:textId="56C9CDA6" w:rsidR="00F32ECA" w:rsidRPr="00DC538C" w:rsidRDefault="00AC297E" w:rsidP="00D8666E">
      <w:pPr>
        <w:rPr>
          <w:rFonts w:ascii="Cambria" w:hAnsi="Cambria"/>
        </w:rPr>
      </w:pPr>
      <w:r w:rsidRPr="00DC538C">
        <w:rPr>
          <w:rFonts w:ascii="Cambria" w:hAnsi="Cambria"/>
        </w:rPr>
        <w:t>Local e Data</w:t>
      </w:r>
      <w:r w:rsidRPr="00DC538C">
        <w:rPr>
          <w:rFonts w:ascii="Cambria" w:hAnsi="Cambria"/>
        </w:rPr>
        <w:tab/>
      </w:r>
      <w:r w:rsidRPr="00DC538C">
        <w:rPr>
          <w:rFonts w:ascii="Cambria" w:hAnsi="Cambria"/>
        </w:rPr>
        <w:tab/>
      </w:r>
      <w:r w:rsidRPr="00DC538C">
        <w:rPr>
          <w:rFonts w:ascii="Cambria" w:hAnsi="Cambria"/>
        </w:rPr>
        <w:tab/>
      </w:r>
      <w:r w:rsidR="005B6286">
        <w:rPr>
          <w:rFonts w:ascii="Cambria" w:hAnsi="Cambria"/>
        </w:rPr>
        <w:tab/>
      </w:r>
      <w:r w:rsidR="00D8666E">
        <w:rPr>
          <w:rFonts w:ascii="Cambria" w:hAnsi="Cambria"/>
        </w:rPr>
        <w:tab/>
      </w:r>
      <w:r w:rsidR="001C07A7">
        <w:rPr>
          <w:rFonts w:ascii="Cambria" w:hAnsi="Cambria"/>
        </w:rPr>
        <w:tab/>
      </w:r>
      <w:r w:rsidRPr="00DC538C">
        <w:rPr>
          <w:rFonts w:ascii="Cambria" w:hAnsi="Cambria"/>
        </w:rPr>
        <w:t>Assinatura do Avaliador</w:t>
      </w:r>
    </w:p>
    <w:sectPr w:rsidR="00F32ECA" w:rsidRPr="00DC538C" w:rsidSect="00B97201">
      <w:headerReference w:type="default" r:id="rId9"/>
      <w:footerReference w:type="default" r:id="rId10"/>
      <w:footnotePr>
        <w:pos w:val="beneathText"/>
      </w:footnotePr>
      <w:type w:val="continuous"/>
      <w:pgSz w:w="11901" w:h="16840"/>
      <w:pgMar w:top="1418" w:right="758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69D0E" w14:textId="77777777" w:rsidR="002B06EF" w:rsidRDefault="002B06EF" w:rsidP="009349A9">
      <w:r>
        <w:separator/>
      </w:r>
    </w:p>
  </w:endnote>
  <w:endnote w:type="continuationSeparator" w:id="0">
    <w:p w14:paraId="21D2BA84" w14:textId="77777777" w:rsidR="002B06EF" w:rsidRDefault="002B06EF" w:rsidP="0093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CA0884" w14:textId="77777777" w:rsidR="00E25E4D" w:rsidRDefault="00DF3A8E" w:rsidP="00E25E4D">
    <w:pPr>
      <w:spacing w:after="17" w:line="259" w:lineRule="auto"/>
      <w:jc w:val="center"/>
    </w:pPr>
    <w:r>
      <w:rPr>
        <w:rFonts w:ascii="Calibri" w:eastAsia="Calibri" w:hAnsi="Calibri" w:cs="Calibri"/>
        <w:sz w:val="22"/>
      </w:rPr>
      <w:pict w14:anchorId="06BC8FCF">
        <v:group id="_x0000_s2049" style="position:absolute;left:0;text-align:left;margin-left:83.45pt;margin-top:753.6pt;width:456.5pt;height:.5pt;z-index:251658240;mso-position-horizontal-relative:page;mso-position-vertical-relative:page" coordsize="57972,60">
          <v:shape id="Shape 14310" o:spid="_x0000_s2050" style="position:absolute;width:57972;height:91" coordsize="5797296,9144" path="m0,0l5797296,,5797296,9144,,9144,,0e" fillcolor="black" stroked="f" strokeweight="0">
            <v:stroke opacity="0" miterlimit="10" joinstyle="miter"/>
          </v:shape>
          <w10:wrap type="square" anchorx="page" anchory="page"/>
        </v:group>
      </w:pict>
    </w:r>
    <w:r w:rsidR="00E25E4D" w:rsidRPr="007264B4">
      <w:t>Unidade PROPPIT, Avenida Mendonça Furtado, nº 2440, CEP 68040-050, Santarém</w:t>
    </w:r>
    <w:r w:rsidR="00E25E4D">
      <w:t>, PA</w:t>
    </w:r>
  </w:p>
  <w:p w14:paraId="0AB58034" w14:textId="77777777" w:rsidR="00E25E4D" w:rsidRDefault="00E25E4D" w:rsidP="00E25E4D">
    <w:pPr>
      <w:spacing w:line="251" w:lineRule="auto"/>
      <w:ind w:left="299" w:right="737"/>
      <w:jc w:val="center"/>
      <w:rPr>
        <w:color w:val="0000FF"/>
        <w:u w:val="single" w:color="0000FF"/>
      </w:rPr>
    </w:pPr>
    <w:r w:rsidRPr="00E37ED3">
      <w:t>Coordenação</w:t>
    </w:r>
    <w:r>
      <w:t>:</w:t>
    </w:r>
    <w:r w:rsidRPr="00E37ED3">
      <w:t xml:space="preserve"> </w:t>
    </w:r>
    <w:hyperlink r:id="rId1" w:history="1">
      <w:r w:rsidRPr="00D06969">
        <w:rPr>
          <w:rStyle w:val="Hyperlink"/>
          <w:u w:color="0000FF"/>
        </w:rPr>
        <w:t>ppgsnd@ufopa.edu.br</w:t>
      </w:r>
    </w:hyperlink>
    <w:r w:rsidRPr="00E37ED3">
      <w:rPr>
        <w:rFonts w:ascii="Calibri" w:eastAsia="Calibri" w:hAnsi="Calibri" w:cs="Calibri"/>
        <w:sz w:val="22"/>
      </w:rPr>
      <w:tab/>
    </w:r>
    <w:r>
      <w:t>Secretaria:</w:t>
    </w:r>
    <w:r w:rsidRPr="00E37ED3">
      <w:t xml:space="preserve"> </w:t>
    </w:r>
    <w:hyperlink r:id="rId2" w:history="1">
      <w:r w:rsidRPr="00D06969">
        <w:rPr>
          <w:rStyle w:val="Hyperlink"/>
          <w:u w:color="0000FF"/>
        </w:rPr>
        <w:t>secretariasnd@ufopa.edu.br</w:t>
      </w:r>
    </w:hyperlink>
  </w:p>
  <w:p w14:paraId="700412F8" w14:textId="77777777" w:rsidR="009349A9" w:rsidRPr="00E25E4D" w:rsidRDefault="009349A9" w:rsidP="00E25E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AB19F" w14:textId="77777777" w:rsidR="002B06EF" w:rsidRDefault="002B06EF" w:rsidP="009349A9">
      <w:r>
        <w:separator/>
      </w:r>
    </w:p>
  </w:footnote>
  <w:footnote w:type="continuationSeparator" w:id="0">
    <w:p w14:paraId="1F53571E" w14:textId="77777777" w:rsidR="002B06EF" w:rsidRDefault="002B06EF" w:rsidP="00934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2598CC" w14:textId="77777777" w:rsidR="009349A9" w:rsidRDefault="00DF3A8E" w:rsidP="009349A9">
    <w:pPr>
      <w:pStyle w:val="Header"/>
      <w:jc w:val="center"/>
      <w:rPr>
        <w:b/>
      </w:rPr>
    </w:pPr>
    <w:r>
      <w:rPr>
        <w:b/>
      </w:rPr>
      <w:pict w14:anchorId="3F71A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pt;height:64.15pt">
          <v:imagedata r:id="rId1" o:title="BRASAO-JPG"/>
        </v:shape>
      </w:pict>
    </w:r>
  </w:p>
  <w:p w14:paraId="0A63908C" w14:textId="77777777" w:rsidR="009349A9" w:rsidRPr="005E0E33" w:rsidRDefault="009349A9" w:rsidP="009349A9">
    <w:pPr>
      <w:pStyle w:val="Header"/>
      <w:jc w:val="center"/>
      <w:rPr>
        <w:b/>
      </w:rPr>
    </w:pPr>
    <w:r w:rsidRPr="005E0E33">
      <w:rPr>
        <w:b/>
      </w:rPr>
      <w:t xml:space="preserve">UNIVERSIDADE FEDERAL DO OESTE DO PARÁ </w:t>
    </w:r>
  </w:p>
  <w:p w14:paraId="28ACF472" w14:textId="77777777" w:rsidR="009349A9" w:rsidRPr="005E0E33" w:rsidRDefault="009349A9" w:rsidP="009349A9">
    <w:pPr>
      <w:pStyle w:val="Header"/>
      <w:jc w:val="center"/>
      <w:rPr>
        <w:rFonts w:cs="Arial"/>
        <w:b/>
        <w:bCs/>
      </w:rPr>
    </w:pPr>
    <w:r w:rsidRPr="005E0E33">
      <w:rPr>
        <w:rFonts w:cs="Arial"/>
        <w:b/>
        <w:bCs/>
      </w:rPr>
      <w:t>PRÓ-REITORIA DE PESQUISA, PÓS-GRADUAÇÃO E INOVAÇÃO TECNOLÓGICA</w:t>
    </w:r>
  </w:p>
  <w:p w14:paraId="0E2A8BFD" w14:textId="77777777" w:rsidR="009349A9" w:rsidRDefault="009349A9" w:rsidP="009349A9">
    <w:pPr>
      <w:pBdr>
        <w:bottom w:val="single" w:sz="4" w:space="1" w:color="auto"/>
      </w:pBdr>
    </w:pPr>
    <w:r w:rsidRPr="005E0E33">
      <w:rPr>
        <w:rFonts w:ascii="Arial" w:hAnsi="Arial" w:cs="Arial"/>
        <w:b/>
      </w:rPr>
      <w:t>PROGRAMA DE PÓS-GRADUAÇÃO DOUTORADO SOCIEDADE, NATUREZA E DESENVOLVIMENTO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0877C01"/>
    <w:multiLevelType w:val="hybridMultilevel"/>
    <w:tmpl w:val="E86A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87B"/>
    <w:multiLevelType w:val="hybridMultilevel"/>
    <w:tmpl w:val="05004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2DCD"/>
    <w:multiLevelType w:val="hybridMultilevel"/>
    <w:tmpl w:val="4218DE8C"/>
    <w:lvl w:ilvl="0" w:tplc="C81C6A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604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36511A"/>
    <w:multiLevelType w:val="hybridMultilevel"/>
    <w:tmpl w:val="F2AEB3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068F"/>
    <w:multiLevelType w:val="hybridMultilevel"/>
    <w:tmpl w:val="21C8482C"/>
    <w:lvl w:ilvl="0" w:tplc="AE6AA6A2"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9EF4B42"/>
    <w:multiLevelType w:val="singleLevel"/>
    <w:tmpl w:val="696CAB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4DF"/>
    <w:rsid w:val="00065855"/>
    <w:rsid w:val="000974CE"/>
    <w:rsid w:val="001C07A7"/>
    <w:rsid w:val="002A32C3"/>
    <w:rsid w:val="002B06EF"/>
    <w:rsid w:val="003A6404"/>
    <w:rsid w:val="003C4A67"/>
    <w:rsid w:val="00415DF4"/>
    <w:rsid w:val="00481806"/>
    <w:rsid w:val="00490878"/>
    <w:rsid w:val="004E3222"/>
    <w:rsid w:val="00534E46"/>
    <w:rsid w:val="00552472"/>
    <w:rsid w:val="005B6286"/>
    <w:rsid w:val="006272F1"/>
    <w:rsid w:val="00674407"/>
    <w:rsid w:val="00706602"/>
    <w:rsid w:val="007E681F"/>
    <w:rsid w:val="007E7D6D"/>
    <w:rsid w:val="00866586"/>
    <w:rsid w:val="008C0C1E"/>
    <w:rsid w:val="008E5FE4"/>
    <w:rsid w:val="009047DB"/>
    <w:rsid w:val="009349A9"/>
    <w:rsid w:val="00965863"/>
    <w:rsid w:val="00975595"/>
    <w:rsid w:val="009778A6"/>
    <w:rsid w:val="009B4238"/>
    <w:rsid w:val="009F24D8"/>
    <w:rsid w:val="00A24397"/>
    <w:rsid w:val="00A905D9"/>
    <w:rsid w:val="00AC297E"/>
    <w:rsid w:val="00B97201"/>
    <w:rsid w:val="00BD1C0E"/>
    <w:rsid w:val="00C9381D"/>
    <w:rsid w:val="00CC0096"/>
    <w:rsid w:val="00CF0712"/>
    <w:rsid w:val="00D37E70"/>
    <w:rsid w:val="00D8666E"/>
    <w:rsid w:val="00DC538C"/>
    <w:rsid w:val="00DF3A8E"/>
    <w:rsid w:val="00E25E4D"/>
    <w:rsid w:val="00E624DF"/>
    <w:rsid w:val="00E679C2"/>
    <w:rsid w:val="00E70E2A"/>
    <w:rsid w:val="00EC7F24"/>
    <w:rsid w:val="00F32ECA"/>
    <w:rsid w:val="00F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7A48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noProof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" w:space="1" w:color="000000"/>
      </w:pBdr>
      <w:tabs>
        <w:tab w:val="num" w:pos="360"/>
      </w:tabs>
      <w:spacing w:before="240" w:after="60"/>
      <w:ind w:left="360" w:hanging="360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left w:val="single" w:sz="1" w:space="1" w:color="000000"/>
      </w:pBdr>
      <w:tabs>
        <w:tab w:val="num" w:pos="0"/>
      </w:tabs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2z011111">
    <w:name w:val="WW-WW8Num2z011111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2z0111111">
    <w:name w:val="WW-WW8Num2z0111111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2z01111111">
    <w:name w:val="WW-WW8Num2z01111111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2z011111111">
    <w:name w:val="WW-WW8Num2z011111111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StarSymbol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StarSymbol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StarSymbol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StarSymbol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StarSymbol"/>
      <w:sz w:val="18"/>
      <w:szCs w:val="18"/>
    </w:rPr>
  </w:style>
  <w:style w:type="character" w:customStyle="1" w:styleId="WW-Smbolosdemarca1111">
    <w:name w:val="WW-Símbolos de marca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">
    <w:name w:val="WW-Símbolos de marca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">
    <w:name w:val="WW-Símbolos de marca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">
    <w:name w:val="WW-Símbolos de marca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">
    <w:name w:val="WW-Símbolos de marca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">
    <w:name w:val="WW-Símbolos de marca111111111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character" w:customStyle="1" w:styleId="WW-Smbolosdenumerao1111">
    <w:name w:val="WW-Símbolos de numeração1111"/>
  </w:style>
  <w:style w:type="character" w:customStyle="1" w:styleId="WW-Smbolosdenumerao11111">
    <w:name w:val="WW-Símbolos de numeração11111"/>
  </w:style>
  <w:style w:type="character" w:customStyle="1" w:styleId="WW-Smbolosdenumerao111111">
    <w:name w:val="WW-Símbolos de numeração111111"/>
  </w:style>
  <w:style w:type="character" w:customStyle="1" w:styleId="WW-Smbolosdenumerao1111111">
    <w:name w:val="WW-Símbolos de numeração1111111"/>
  </w:style>
  <w:style w:type="character" w:customStyle="1" w:styleId="WW-Smbolosdenumerao11111111">
    <w:name w:val="WW-Símbolos de numeração11111111"/>
  </w:style>
  <w:style w:type="character" w:customStyle="1" w:styleId="WW-Smbolosdenumerao111111111">
    <w:name w:val="WW-Símbolos de numeração111111111"/>
  </w:style>
  <w:style w:type="character" w:styleId="LineNumber">
    <w:name w:val="line number"/>
    <w:semiHidden/>
  </w:style>
  <w:style w:type="paragraph" w:styleId="BodyText">
    <w:name w:val="Body Text"/>
    <w:basedOn w:val="Normal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customStyle="1" w:styleId="WW-Corpodetexto2">
    <w:name w:val="WW-Corpo de texto 2"/>
    <w:basedOn w:val="Normal"/>
    <w:pPr>
      <w:spacing w:line="360" w:lineRule="auto"/>
    </w:pPr>
  </w:style>
  <w:style w:type="paragraph" w:customStyle="1" w:styleId="WW-Recuodecorpodetexto3">
    <w:name w:val="WW-Recuo de corpo de texto 3"/>
    <w:basedOn w:val="Normal"/>
    <w:pPr>
      <w:ind w:left="1560" w:hanging="1560"/>
      <w:jc w:val="both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WW-Corpodetexto3">
    <w:name w:val="WW-Corpo de texto 3"/>
    <w:basedOn w:val="Normal"/>
  </w:style>
  <w:style w:type="paragraph" w:customStyle="1" w:styleId="TextodeTtulo">
    <w:name w:val="Texto de Título"/>
    <w:basedOn w:val="Heading1"/>
    <w:pPr>
      <w:pBdr>
        <w:left w:val="single" w:sz="1" w:space="1" w:color="000000"/>
        <w:bottom w:val="single" w:sz="1" w:space="0" w:color="000000"/>
      </w:pBdr>
      <w:tabs>
        <w:tab w:val="clear" w:pos="360"/>
      </w:tabs>
      <w:ind w:left="0" w:firstLine="0"/>
      <w:jc w:val="center"/>
    </w:pPr>
    <w:rPr>
      <w:sz w:val="52"/>
    </w:rPr>
  </w:style>
  <w:style w:type="paragraph" w:customStyle="1" w:styleId="TextodeTtulo2">
    <w:name w:val="Texto de Título 2"/>
    <w:basedOn w:val="TextodeTtulo"/>
    <w:rPr>
      <w:sz w:val="28"/>
    </w:rPr>
  </w:style>
  <w:style w:type="paragraph" w:customStyle="1" w:styleId="Contedodamoldura">
    <w:name w:val="Conteúdo da moldura"/>
    <w:basedOn w:val="BodyText"/>
  </w:style>
  <w:style w:type="paragraph" w:customStyle="1" w:styleId="Contedodatabela">
    <w:name w:val="Conteúdo da tabela"/>
    <w:basedOn w:val="BodyText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uiPriority w:val="59"/>
    <w:rsid w:val="0097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">
    <w:name w:val="Dark List"/>
    <w:basedOn w:val="TableNormal"/>
    <w:uiPriority w:val="61"/>
    <w:rsid w:val="00F32EC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4">
    <w:name w:val="Dark List Accent 4"/>
    <w:basedOn w:val="TableNormal"/>
    <w:uiPriority w:val="61"/>
    <w:rsid w:val="00F32EC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Grid3-Accent1">
    <w:name w:val="Medium Grid 3 Accent 1"/>
    <w:basedOn w:val="TableNormal"/>
    <w:uiPriority w:val="64"/>
    <w:rsid w:val="00F32E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4"/>
    <w:rsid w:val="00F32E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rsid w:val="00F32E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rsid w:val="00F32E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rsid w:val="00F32E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64"/>
    <w:rsid w:val="00F32E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Bibliografia1">
    <w:name w:val="Bibliografia1"/>
    <w:basedOn w:val="TableNormal"/>
    <w:uiPriority w:val="70"/>
    <w:rsid w:val="00F32EC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-Accent6">
    <w:name w:val="Medium List 1 Accent 6"/>
    <w:basedOn w:val="TableNormal"/>
    <w:uiPriority w:val="70"/>
    <w:rsid w:val="00F32EC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1-Accent5">
    <w:name w:val="Medium List 1 Accent 5"/>
    <w:basedOn w:val="TableNormal"/>
    <w:uiPriority w:val="70"/>
    <w:rsid w:val="00F32EC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Reviso1">
    <w:name w:val="Revisão1"/>
    <w:basedOn w:val="TableNormal"/>
    <w:uiPriority w:val="71"/>
    <w:rsid w:val="00F32EC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71"/>
    <w:rsid w:val="00F32EC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PlainTable1">
    <w:name w:val="Plain Table 1"/>
    <w:basedOn w:val="TableNormal"/>
    <w:uiPriority w:val="72"/>
    <w:rsid w:val="00F32EC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itao1">
    <w:name w:val="Citação1"/>
    <w:basedOn w:val="TableNormal"/>
    <w:uiPriority w:val="73"/>
    <w:qFormat/>
    <w:rsid w:val="00F32EC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uiPriority w:val="73"/>
    <w:rsid w:val="00F32EC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Footer">
    <w:name w:val="footer"/>
    <w:basedOn w:val="Normal"/>
    <w:link w:val="FooterChar"/>
    <w:uiPriority w:val="99"/>
    <w:unhideWhenUsed/>
    <w:rsid w:val="009349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49A9"/>
    <w:rPr>
      <w:noProof/>
    </w:rPr>
  </w:style>
  <w:style w:type="character" w:styleId="Hyperlink">
    <w:name w:val="Hyperlink"/>
    <w:rsid w:val="009349A9"/>
    <w:rPr>
      <w:color w:val="000080"/>
      <w:u w:val="single"/>
    </w:rPr>
  </w:style>
  <w:style w:type="character" w:styleId="CommentReference">
    <w:name w:val="annotation reference"/>
    <w:uiPriority w:val="99"/>
    <w:semiHidden/>
    <w:unhideWhenUsed/>
    <w:rsid w:val="003A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04"/>
  </w:style>
  <w:style w:type="character" w:customStyle="1" w:styleId="CommentTextChar">
    <w:name w:val="Comment Text Char"/>
    <w:link w:val="CommentText"/>
    <w:uiPriority w:val="99"/>
    <w:semiHidden/>
    <w:rsid w:val="003A6404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404"/>
    <w:rPr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404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nd@ufopa.edu.br" TargetMode="External"/><Relationship Id="rId2" Type="http://schemas.openxmlformats.org/officeDocument/2006/relationships/hyperlink" Target="mailto:secretariasnd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1B069-5C9C-614D-8E57-E01150F6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fapeam</Company>
  <LinksUpToDate>false</LinksUpToDate>
  <CharactersWithSpaces>2298</CharactersWithSpaces>
  <SharedDoc>false</SharedDoc>
  <HLinks>
    <vt:vector size="12" baseType="variant">
      <vt:variant>
        <vt:i4>65638</vt:i4>
      </vt:variant>
      <vt:variant>
        <vt:i4>3</vt:i4>
      </vt:variant>
      <vt:variant>
        <vt:i4>0</vt:i4>
      </vt:variant>
      <vt:variant>
        <vt:i4>5</vt:i4>
      </vt:variant>
      <vt:variant>
        <vt:lpwstr>mailto:secretariasnd@ufopa.edu.br</vt:lpwstr>
      </vt:variant>
      <vt:variant>
        <vt:lpwstr/>
      </vt:variant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mailto:ppgsnd@ufopa.edu.br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Keid Sousa</dc:creator>
  <cp:keywords/>
  <cp:lastModifiedBy>Celson</cp:lastModifiedBy>
  <cp:revision>4</cp:revision>
  <cp:lastPrinted>1901-01-01T03:06:28Z</cp:lastPrinted>
  <dcterms:created xsi:type="dcterms:W3CDTF">2016-09-30T14:29:00Z</dcterms:created>
  <dcterms:modified xsi:type="dcterms:W3CDTF">2016-09-30T16:54:00Z</dcterms:modified>
</cp:coreProperties>
</file>